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5C" w:rsidRDefault="00B0205C" w:rsidP="008E2548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8E2548" w:rsidRPr="008E2548" w:rsidRDefault="008E2548" w:rsidP="008E2548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8E2548">
        <w:rPr>
          <w:rFonts w:ascii="Times New Roman" w:hAnsi="Times New Roman" w:cs="Times New Roman"/>
          <w:sz w:val="16"/>
          <w:szCs w:val="16"/>
        </w:rPr>
        <w:t>Утверждена</w:t>
      </w:r>
    </w:p>
    <w:p w:rsidR="008E2548" w:rsidRPr="008E2548" w:rsidRDefault="008E2548" w:rsidP="008E254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E2548">
        <w:rPr>
          <w:rFonts w:ascii="Times New Roman" w:hAnsi="Times New Roman" w:cs="Times New Roman"/>
          <w:sz w:val="16"/>
          <w:szCs w:val="16"/>
        </w:rPr>
        <w:t>приказом Министерства строительства</w:t>
      </w:r>
    </w:p>
    <w:p w:rsidR="008E2548" w:rsidRPr="008E2548" w:rsidRDefault="008E2548" w:rsidP="008E254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E2548">
        <w:rPr>
          <w:rFonts w:ascii="Times New Roman" w:hAnsi="Times New Roman" w:cs="Times New Roman"/>
          <w:sz w:val="16"/>
          <w:szCs w:val="16"/>
        </w:rPr>
        <w:t>и жилищно-коммунального хозяйства</w:t>
      </w:r>
    </w:p>
    <w:p w:rsidR="008E2548" w:rsidRPr="008E2548" w:rsidRDefault="008E2548" w:rsidP="008E254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E2548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8E2548" w:rsidRPr="008E2548" w:rsidRDefault="008E2548" w:rsidP="008E254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E2548">
        <w:rPr>
          <w:rFonts w:ascii="Times New Roman" w:hAnsi="Times New Roman" w:cs="Times New Roman"/>
          <w:sz w:val="16"/>
          <w:szCs w:val="16"/>
        </w:rPr>
        <w:t>от 20 декабря 2016 г. N 996/пр</w:t>
      </w:r>
    </w:p>
    <w:p w:rsidR="008E2548" w:rsidRPr="008E2548" w:rsidRDefault="008E2548" w:rsidP="008E254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E2548" w:rsidRPr="008E2548" w:rsidRDefault="008E2548" w:rsidP="008E254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8E2548">
        <w:rPr>
          <w:rFonts w:ascii="Times New Roman" w:hAnsi="Times New Roman" w:cs="Times New Roman"/>
          <w:sz w:val="16"/>
          <w:szCs w:val="16"/>
        </w:rPr>
        <w:t>Форма</w:t>
      </w:r>
    </w:p>
    <w:p w:rsidR="008E2548" w:rsidRDefault="008E2548" w:rsidP="008E2548">
      <w:pPr>
        <w:pStyle w:val="ConsPlusNormal"/>
        <w:jc w:val="both"/>
      </w:pPr>
    </w:p>
    <w:p w:rsidR="008E2548" w:rsidRPr="00C0441A" w:rsidRDefault="008E2548" w:rsidP="008E2548">
      <w:pPr>
        <w:pStyle w:val="ConsPlusTitle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P31"/>
      <w:bookmarkEnd w:id="0"/>
      <w:r w:rsidRPr="00C0441A">
        <w:rPr>
          <w:rFonts w:ascii="Times New Roman" w:hAnsi="Times New Roman" w:cs="Times New Roman"/>
          <w:sz w:val="36"/>
          <w:szCs w:val="36"/>
          <w:u w:val="single"/>
        </w:rPr>
        <w:t>Проектная декларация</w:t>
      </w:r>
    </w:p>
    <w:p w:rsidR="00200BE6" w:rsidRPr="008F7D4F" w:rsidRDefault="003D7BF6" w:rsidP="008E254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51619D">
        <w:rPr>
          <w:rFonts w:ascii="Times New Roman" w:hAnsi="Times New Roman" w:cs="Times New Roman"/>
          <w:b w:val="0"/>
          <w:szCs w:val="22"/>
        </w:rPr>
        <w:t>(</w:t>
      </w:r>
      <w:r w:rsidR="00616586">
        <w:rPr>
          <w:rFonts w:ascii="Times New Roman" w:hAnsi="Times New Roman" w:cs="Times New Roman"/>
          <w:b w:val="0"/>
          <w:szCs w:val="22"/>
        </w:rPr>
        <w:t>2</w:t>
      </w:r>
      <w:r w:rsidR="00FA5CDB">
        <w:rPr>
          <w:rFonts w:ascii="Times New Roman" w:hAnsi="Times New Roman" w:cs="Times New Roman"/>
          <w:b w:val="0"/>
          <w:szCs w:val="22"/>
        </w:rPr>
        <w:t>4</w:t>
      </w:r>
      <w:r w:rsidR="00885430">
        <w:rPr>
          <w:rFonts w:ascii="Times New Roman" w:hAnsi="Times New Roman" w:cs="Times New Roman"/>
          <w:b w:val="0"/>
          <w:szCs w:val="22"/>
        </w:rPr>
        <w:t>.</w:t>
      </w:r>
      <w:r w:rsidR="00616586">
        <w:rPr>
          <w:rFonts w:ascii="Times New Roman" w:hAnsi="Times New Roman" w:cs="Times New Roman"/>
          <w:b w:val="0"/>
          <w:szCs w:val="22"/>
        </w:rPr>
        <w:t>0</w:t>
      </w:r>
      <w:r w:rsidR="00FA5CDB">
        <w:rPr>
          <w:rFonts w:ascii="Times New Roman" w:hAnsi="Times New Roman" w:cs="Times New Roman"/>
          <w:b w:val="0"/>
          <w:szCs w:val="22"/>
        </w:rPr>
        <w:t>4</w:t>
      </w:r>
      <w:bookmarkStart w:id="1" w:name="_GoBack"/>
      <w:bookmarkEnd w:id="1"/>
      <w:r w:rsidR="00096B06" w:rsidRPr="0051619D">
        <w:rPr>
          <w:rFonts w:ascii="Times New Roman" w:hAnsi="Times New Roman" w:cs="Times New Roman"/>
          <w:b w:val="0"/>
          <w:szCs w:val="22"/>
        </w:rPr>
        <w:t>.</w:t>
      </w:r>
      <w:r w:rsidR="008F7D4F" w:rsidRPr="0051619D">
        <w:rPr>
          <w:rFonts w:ascii="Times New Roman" w:hAnsi="Times New Roman" w:cs="Times New Roman"/>
          <w:b w:val="0"/>
          <w:szCs w:val="22"/>
        </w:rPr>
        <w:t>201</w:t>
      </w:r>
      <w:r w:rsidR="00616586">
        <w:rPr>
          <w:rFonts w:ascii="Times New Roman" w:hAnsi="Times New Roman" w:cs="Times New Roman"/>
          <w:b w:val="0"/>
          <w:szCs w:val="22"/>
        </w:rPr>
        <w:t>9</w:t>
      </w:r>
      <w:r w:rsidR="008F7D4F" w:rsidRPr="0051619D">
        <w:rPr>
          <w:rFonts w:ascii="Times New Roman" w:hAnsi="Times New Roman" w:cs="Times New Roman"/>
          <w:b w:val="0"/>
          <w:szCs w:val="22"/>
        </w:rPr>
        <w:t>)</w:t>
      </w:r>
    </w:p>
    <w:p w:rsidR="00C0441A" w:rsidRDefault="00C0441A" w:rsidP="00C0441A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Объект:  </w:t>
      </w:r>
      <w:r w:rsidR="00200BE6" w:rsidRPr="00C0441A">
        <w:rPr>
          <w:rFonts w:ascii="Times New Roman" w:hAnsi="Times New Roman" w:cs="Times New Roman"/>
          <w:b/>
          <w:sz w:val="32"/>
          <w:szCs w:val="32"/>
          <w:u w:val="single"/>
        </w:rPr>
        <w:t xml:space="preserve">Жилой дом 3.1, </w:t>
      </w:r>
      <w:r w:rsidR="009A1E39" w:rsidRPr="00C0441A">
        <w:rPr>
          <w:rFonts w:ascii="Times New Roman" w:hAnsi="Times New Roman" w:cs="Times New Roman"/>
          <w:b/>
          <w:sz w:val="32"/>
          <w:szCs w:val="32"/>
          <w:u w:val="single"/>
        </w:rPr>
        <w:t xml:space="preserve">квартал 1, </w:t>
      </w:r>
      <w:r w:rsidR="00200BE6" w:rsidRPr="00C0441A">
        <w:rPr>
          <w:rFonts w:ascii="Times New Roman" w:hAnsi="Times New Roman" w:cs="Times New Roman"/>
          <w:b/>
          <w:sz w:val="32"/>
          <w:szCs w:val="32"/>
          <w:u w:val="single"/>
        </w:rPr>
        <w:t xml:space="preserve">жилой район Бугач, </w:t>
      </w:r>
    </w:p>
    <w:p w:rsidR="00CE0CD8" w:rsidRDefault="00200BE6" w:rsidP="00C0441A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0441A">
        <w:rPr>
          <w:rFonts w:ascii="Times New Roman" w:hAnsi="Times New Roman" w:cs="Times New Roman"/>
          <w:b/>
          <w:sz w:val="32"/>
          <w:szCs w:val="32"/>
          <w:u w:val="single"/>
        </w:rPr>
        <w:t>Октябрьский район, г.Красноярск</w:t>
      </w:r>
    </w:p>
    <w:p w:rsidR="00C0441A" w:rsidRPr="00C0441A" w:rsidRDefault="00C0441A" w:rsidP="00C0441A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3076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8"/>
        <w:gridCol w:w="27"/>
        <w:gridCol w:w="965"/>
        <w:gridCol w:w="8648"/>
        <w:gridCol w:w="8648"/>
        <w:gridCol w:w="8648"/>
      </w:tblGrid>
      <w:tr w:rsidR="00C80EE2" w:rsidTr="00A22CBD">
        <w:trPr>
          <w:gridAfter w:val="2"/>
          <w:wAfter w:w="17296" w:type="dxa"/>
        </w:trPr>
        <w:tc>
          <w:tcPr>
            <w:tcW w:w="13468" w:type="dxa"/>
            <w:gridSpan w:val="4"/>
          </w:tcPr>
          <w:p w:rsidR="00C80EE2" w:rsidRPr="0026695C" w:rsidRDefault="00C80EE2" w:rsidP="00C80E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5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застройщике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13468" w:type="dxa"/>
            <w:gridSpan w:val="4"/>
          </w:tcPr>
          <w:p w:rsidR="0057331D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331D">
              <w:rPr>
                <w:rFonts w:ascii="Times New Roman" w:hAnsi="Times New Roman" w:cs="Times New Roman"/>
                <w:b/>
                <w:i/>
                <w:szCs w:val="22"/>
              </w:rPr>
              <w:t>Раздел 1. О фирменном наименовании (наименовании) застройщика, месте нахождения застройщика,</w:t>
            </w:r>
          </w:p>
          <w:p w:rsidR="0057331D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331D">
              <w:rPr>
                <w:rFonts w:ascii="Times New Roman" w:hAnsi="Times New Roman" w:cs="Times New Roman"/>
                <w:b/>
                <w:i/>
                <w:szCs w:val="22"/>
              </w:rPr>
              <w:t xml:space="preserve">режиме его работы, номере телефона, </w:t>
            </w:r>
          </w:p>
          <w:p w:rsidR="0092168B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331D">
              <w:rPr>
                <w:rFonts w:ascii="Times New Roman" w:hAnsi="Times New Roman" w:cs="Times New Roman"/>
                <w:b/>
                <w:i/>
                <w:szCs w:val="22"/>
              </w:rPr>
              <w:t xml:space="preserve">адресе официального сайта застройщика в информационно-телекоммуникационной сети "Интернет" </w:t>
            </w:r>
          </w:p>
          <w:p w:rsidR="0092168B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331D">
              <w:rPr>
                <w:rFonts w:ascii="Times New Roman" w:hAnsi="Times New Roman" w:cs="Times New Roman"/>
                <w:b/>
                <w:i/>
                <w:szCs w:val="22"/>
              </w:rPr>
              <w:t xml:space="preserve">и адресе электронной почты, фамилии, об имени, отчестве (если имеется) лица, </w:t>
            </w:r>
          </w:p>
          <w:p w:rsidR="0057331D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331D">
              <w:rPr>
                <w:rFonts w:ascii="Times New Roman" w:hAnsi="Times New Roman" w:cs="Times New Roman"/>
                <w:b/>
                <w:i/>
                <w:szCs w:val="22"/>
              </w:rPr>
              <w:t xml:space="preserve">исполняющего функции единоличного исполнительного органа застройщика, </w:t>
            </w:r>
          </w:p>
          <w:p w:rsidR="00C80EE2" w:rsidRPr="0057331D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331D">
              <w:rPr>
                <w:rFonts w:ascii="Times New Roman" w:hAnsi="Times New Roman" w:cs="Times New Roman"/>
                <w:b/>
                <w:i/>
                <w:szCs w:val="22"/>
              </w:rPr>
              <w:t>а также об индивидуализирующем застройщика коммерческом обозначении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1.1. О фирменном наименовании (наименовании) застройщика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8648" w:type="dxa"/>
          </w:tcPr>
          <w:p w:rsidR="00C80EE2" w:rsidRPr="00C80EE2" w:rsidRDefault="00C80EE2" w:rsidP="0038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8648" w:type="dxa"/>
          </w:tcPr>
          <w:p w:rsidR="003813A9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Полное наименование без указания организационно-правовой формы</w:t>
            </w:r>
            <w:r w:rsidR="003813A9">
              <w:rPr>
                <w:rFonts w:ascii="Times New Roman" w:hAnsi="Times New Roman" w:cs="Times New Roman"/>
                <w:sz w:val="20"/>
              </w:rPr>
              <w:t>:</w:t>
            </w:r>
          </w:p>
          <w:p w:rsidR="00C80EE2" w:rsidRPr="00C80EE2" w:rsidRDefault="003813A9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13A9">
              <w:rPr>
                <w:rFonts w:ascii="Times New Roman" w:hAnsi="Times New Roman" w:cs="Times New Roman"/>
                <w:b/>
                <w:sz w:val="20"/>
              </w:rPr>
              <w:t>Общество с ограниченной ответственностью Строительная Компания «СЭМ и К»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8648" w:type="dxa"/>
          </w:tcPr>
          <w:p w:rsidR="003813A9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Краткое наименование без указания организационно-правовой формы</w:t>
            </w:r>
            <w:r w:rsidR="003813A9">
              <w:rPr>
                <w:rFonts w:ascii="Times New Roman" w:hAnsi="Times New Roman" w:cs="Times New Roman"/>
                <w:sz w:val="20"/>
              </w:rPr>
              <w:t>:</w:t>
            </w:r>
          </w:p>
          <w:p w:rsidR="00C80EE2" w:rsidRPr="00C80EE2" w:rsidRDefault="003813A9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13A9">
              <w:rPr>
                <w:rFonts w:ascii="Times New Roman" w:hAnsi="Times New Roman" w:cs="Times New Roman"/>
                <w:b/>
                <w:sz w:val="20"/>
              </w:rPr>
              <w:t>ООО СК «СЭМ и К»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8648" w:type="dxa"/>
          </w:tcPr>
          <w:p w:rsidR="00C80EE2" w:rsidRPr="00C80EE2" w:rsidRDefault="00C80EE2" w:rsidP="0038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Индекс</w:t>
            </w:r>
            <w:r w:rsidR="003813A9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3813A9" w:rsidRPr="009A1E39">
              <w:rPr>
                <w:rFonts w:ascii="Times New Roman" w:hAnsi="Times New Roman" w:cs="Times New Roman"/>
                <w:b/>
                <w:sz w:val="20"/>
              </w:rPr>
              <w:t>660028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8648" w:type="dxa"/>
          </w:tcPr>
          <w:p w:rsidR="00C80EE2" w:rsidRPr="00C80EE2" w:rsidRDefault="00C80EE2" w:rsidP="0038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Субъект Российской Федерации</w:t>
            </w:r>
            <w:r w:rsidR="003813A9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3813A9" w:rsidRPr="009A1E39">
              <w:rPr>
                <w:rFonts w:ascii="Times New Roman" w:hAnsi="Times New Roman" w:cs="Times New Roman"/>
                <w:b/>
                <w:sz w:val="20"/>
              </w:rPr>
              <w:t>Красноярский край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Район субъекта Российской Федерации</w:t>
            </w:r>
            <w:r w:rsidR="009A1E39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8648" w:type="dxa"/>
          </w:tcPr>
          <w:p w:rsidR="00C80EE2" w:rsidRPr="00C80EE2" w:rsidRDefault="00C80EE2" w:rsidP="0038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Вид населенного пункта</w:t>
            </w:r>
            <w:r w:rsidR="003813A9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3813A9" w:rsidRPr="003813A9">
              <w:rPr>
                <w:rFonts w:ascii="Times New Roman" w:hAnsi="Times New Roman" w:cs="Times New Roman"/>
                <w:b/>
                <w:sz w:val="20"/>
              </w:rPr>
              <w:t>город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Наименование населенного пункта</w:t>
            </w:r>
            <w:r w:rsidR="003813A9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3813A9" w:rsidRPr="003813A9">
              <w:rPr>
                <w:rFonts w:ascii="Times New Roman" w:hAnsi="Times New Roman" w:cs="Times New Roman"/>
                <w:b/>
                <w:sz w:val="20"/>
              </w:rPr>
              <w:t>Красноярск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8648" w:type="dxa"/>
          </w:tcPr>
          <w:p w:rsidR="00C80EE2" w:rsidRPr="009A1E39" w:rsidRDefault="00C80EE2" w:rsidP="009A1E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1E39">
              <w:rPr>
                <w:rFonts w:ascii="Times New Roman" w:hAnsi="Times New Roman" w:cs="Times New Roman"/>
                <w:sz w:val="20"/>
              </w:rPr>
              <w:t>Элемент улично-дорожной сети</w:t>
            </w:r>
            <w:r w:rsidR="009A1E39" w:rsidRPr="009A1E39">
              <w:rPr>
                <w:rFonts w:ascii="Times New Roman" w:hAnsi="Times New Roman" w:cs="Times New Roman"/>
                <w:sz w:val="20"/>
              </w:rPr>
              <w:t>:   улица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8648" w:type="dxa"/>
          </w:tcPr>
          <w:p w:rsidR="00C80EE2" w:rsidRPr="009A1E39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1E39">
              <w:rPr>
                <w:rFonts w:ascii="Times New Roman" w:hAnsi="Times New Roman" w:cs="Times New Roman"/>
                <w:sz w:val="20"/>
              </w:rPr>
              <w:t>Наименование элемента улично-дорожной сети</w:t>
            </w:r>
            <w:r w:rsidR="009A1E39" w:rsidRPr="009A1E39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9A1E39" w:rsidRPr="009A1E39">
              <w:rPr>
                <w:rFonts w:ascii="Times New Roman" w:hAnsi="Times New Roman" w:cs="Times New Roman"/>
                <w:b/>
                <w:sz w:val="20"/>
              </w:rPr>
              <w:t>Баумана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8648" w:type="dxa"/>
          </w:tcPr>
          <w:p w:rsidR="00C80EE2" w:rsidRPr="009A1E39" w:rsidRDefault="00C80EE2" w:rsidP="009A1E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1E39">
              <w:rPr>
                <w:rFonts w:ascii="Times New Roman" w:hAnsi="Times New Roman" w:cs="Times New Roman"/>
                <w:sz w:val="20"/>
              </w:rPr>
              <w:t>Тип здания (сооружения)</w:t>
            </w:r>
            <w:r w:rsidR="009A1E39" w:rsidRPr="009A1E39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9A1E39" w:rsidRPr="009A1E39">
              <w:rPr>
                <w:rFonts w:ascii="Times New Roman" w:hAnsi="Times New Roman" w:cs="Times New Roman"/>
                <w:b/>
                <w:sz w:val="20"/>
              </w:rPr>
              <w:t>дом 25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1.2.9</w:t>
            </w:r>
          </w:p>
        </w:tc>
        <w:tc>
          <w:tcPr>
            <w:tcW w:w="8648" w:type="dxa"/>
          </w:tcPr>
          <w:p w:rsidR="00C80EE2" w:rsidRPr="009A1E39" w:rsidRDefault="00C80EE2" w:rsidP="009A1E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1E39">
              <w:rPr>
                <w:rFonts w:ascii="Times New Roman" w:hAnsi="Times New Roman" w:cs="Times New Roman"/>
                <w:sz w:val="20"/>
              </w:rPr>
              <w:t>Тип помещений</w:t>
            </w:r>
            <w:r w:rsidR="009A1E39" w:rsidRPr="009A1E39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9A1E39" w:rsidRPr="009A1E39">
              <w:rPr>
                <w:rFonts w:ascii="Times New Roman" w:hAnsi="Times New Roman" w:cs="Times New Roman"/>
                <w:b/>
                <w:sz w:val="20"/>
              </w:rPr>
              <w:t>помещение 57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1.3. О режиме работы застройщика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1.3.1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Рабочие дни недели</w:t>
            </w:r>
            <w:r w:rsidR="003813A9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3813A9" w:rsidRPr="003813A9">
              <w:rPr>
                <w:rFonts w:ascii="Times New Roman" w:hAnsi="Times New Roman" w:cs="Times New Roman"/>
                <w:b/>
                <w:sz w:val="20"/>
              </w:rPr>
              <w:t>понедельник-пятница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1.3.2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Рабочее время</w:t>
            </w:r>
            <w:r w:rsidR="003813A9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3813A9" w:rsidRPr="003813A9">
              <w:rPr>
                <w:rFonts w:ascii="Times New Roman" w:hAnsi="Times New Roman" w:cs="Times New Roman"/>
                <w:b/>
                <w:sz w:val="20"/>
              </w:rPr>
              <w:t>8.30-17.30, обед 12.30-13.30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9A1E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1.4. О номере телефона, адресе официального сайта застройщика и адресе электронной почты в информационно-телекоммуникационной сети "Интернет" 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Номер телефона</w:t>
            </w:r>
            <w:r w:rsidR="003813A9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3813A9" w:rsidRPr="003813A9">
              <w:rPr>
                <w:rFonts w:ascii="Times New Roman" w:hAnsi="Times New Roman" w:cs="Times New Roman"/>
                <w:b/>
                <w:sz w:val="20"/>
              </w:rPr>
              <w:t>(391) 276-53-55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8648" w:type="dxa"/>
          </w:tcPr>
          <w:p w:rsidR="00C80EE2" w:rsidRPr="00D922CD" w:rsidRDefault="00C80EE2" w:rsidP="003813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  <w:r w:rsidR="003813A9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3813A9" w:rsidRPr="00D922CD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="003813A9" w:rsidRPr="00D922CD">
              <w:rPr>
                <w:rFonts w:ascii="Times New Roman" w:hAnsi="Times New Roman" w:cs="Times New Roman"/>
                <w:b/>
                <w:sz w:val="20"/>
              </w:rPr>
              <w:t>765355@</w:t>
            </w:r>
            <w:r w:rsidR="003813A9" w:rsidRPr="00D922CD">
              <w:rPr>
                <w:rFonts w:ascii="Times New Roman" w:hAnsi="Times New Roman" w:cs="Times New Roman"/>
                <w:b/>
                <w:sz w:val="20"/>
                <w:lang w:val="en-US"/>
              </w:rPr>
              <w:t>ya</w:t>
            </w:r>
            <w:r w:rsidR="003813A9" w:rsidRPr="00D922CD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3813A9" w:rsidRPr="00D922CD">
              <w:rPr>
                <w:rFonts w:ascii="Times New Roman" w:hAnsi="Times New Roman" w:cs="Times New Roman"/>
                <w:b/>
                <w:sz w:val="20"/>
                <w:lang w:val="en-US"/>
              </w:rPr>
              <w:t>ru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8648" w:type="dxa"/>
          </w:tcPr>
          <w:p w:rsidR="00C80EE2" w:rsidRPr="00677709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7709">
              <w:rPr>
                <w:rFonts w:ascii="Times New Roman" w:hAnsi="Times New Roman" w:cs="Times New Roman"/>
                <w:sz w:val="20"/>
              </w:rPr>
              <w:t>Адрес официального сайта в информационно-телекоммуникационной сети "Интернет"</w:t>
            </w:r>
            <w:r w:rsidR="00677709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677709">
              <w:rPr>
                <w:rFonts w:ascii="Times New Roman" w:hAnsi="Times New Roman" w:cs="Times New Roman"/>
                <w:sz w:val="20"/>
                <w:lang w:val="en-US"/>
              </w:rPr>
              <w:t>http</w:t>
            </w:r>
            <w:r w:rsidR="00677709">
              <w:rPr>
                <w:rFonts w:ascii="Times New Roman" w:hAnsi="Times New Roman" w:cs="Times New Roman"/>
                <w:sz w:val="20"/>
              </w:rPr>
              <w:t>://</w:t>
            </w:r>
            <w:r w:rsidR="00677709">
              <w:rPr>
                <w:rFonts w:ascii="Times New Roman" w:hAnsi="Times New Roman" w:cs="Times New Roman"/>
                <w:sz w:val="20"/>
                <w:lang w:val="en-US"/>
              </w:rPr>
              <w:t>sksamik</w:t>
            </w:r>
            <w:r w:rsidR="00677709" w:rsidRPr="00677709">
              <w:rPr>
                <w:rFonts w:ascii="Times New Roman" w:hAnsi="Times New Roman" w:cs="Times New Roman"/>
                <w:sz w:val="20"/>
              </w:rPr>
              <w:t>.</w:t>
            </w:r>
            <w:r w:rsidR="00677709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9A1E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1.5. О лице, исполняющем функции единоличного исполнительного органа застройщика 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74"/>
            <w:bookmarkEnd w:id="2"/>
            <w:r w:rsidRPr="00C80EE2">
              <w:rPr>
                <w:rFonts w:ascii="Times New Roman" w:hAnsi="Times New Roman" w:cs="Times New Roman"/>
                <w:sz w:val="20"/>
              </w:rPr>
              <w:t>1.5.1</w:t>
            </w:r>
          </w:p>
        </w:tc>
        <w:tc>
          <w:tcPr>
            <w:tcW w:w="8648" w:type="dxa"/>
          </w:tcPr>
          <w:p w:rsidR="00C80EE2" w:rsidRPr="00D922CD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Фамилия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Багирян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3" w:name="P76"/>
            <w:bookmarkEnd w:id="3"/>
            <w:r w:rsidRPr="00C80EE2">
              <w:rPr>
                <w:rFonts w:ascii="Times New Roman" w:hAnsi="Times New Roman" w:cs="Times New Roman"/>
                <w:sz w:val="20"/>
              </w:rPr>
              <w:t>1.5.2</w:t>
            </w:r>
          </w:p>
        </w:tc>
        <w:tc>
          <w:tcPr>
            <w:tcW w:w="8648" w:type="dxa"/>
          </w:tcPr>
          <w:p w:rsidR="00C80EE2" w:rsidRPr="00D922CD" w:rsidRDefault="00C80EE2" w:rsidP="00C80EE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Имя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D922CD">
              <w:rPr>
                <w:rFonts w:ascii="Times New Roman" w:hAnsi="Times New Roman" w:cs="Times New Roman"/>
                <w:b/>
                <w:sz w:val="20"/>
              </w:rPr>
              <w:t>Самвел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1.5.3</w:t>
            </w:r>
          </w:p>
        </w:tc>
        <w:tc>
          <w:tcPr>
            <w:tcW w:w="8648" w:type="dxa"/>
          </w:tcPr>
          <w:p w:rsidR="00C80EE2" w:rsidRPr="00C80EE2" w:rsidRDefault="00C80EE2" w:rsidP="00D922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Отчество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Альбертович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1.5.4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директор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C80EE2" w:rsidRPr="00C80EE2" w:rsidRDefault="00C80EE2" w:rsidP="009A1E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" w:name="P82"/>
            <w:bookmarkEnd w:id="4"/>
            <w:r w:rsidRPr="00C80EE2">
              <w:rPr>
                <w:rFonts w:ascii="Times New Roman" w:hAnsi="Times New Roman" w:cs="Times New Roman"/>
                <w:sz w:val="20"/>
              </w:rPr>
              <w:t xml:space="preserve">1.6. Об индивидуализирующем застройщика коммерческом обозначении 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1.6.1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1E39">
              <w:rPr>
                <w:rFonts w:ascii="Times New Roman" w:hAnsi="Times New Roman" w:cs="Times New Roman"/>
                <w:sz w:val="20"/>
              </w:rPr>
              <w:t>Коммерческое обозначение застройщика</w:t>
            </w:r>
            <w:r w:rsidR="009A1E39" w:rsidRPr="009A1E39">
              <w:rPr>
                <w:rFonts w:ascii="Times New Roman" w:hAnsi="Times New Roman" w:cs="Times New Roman"/>
                <w:sz w:val="20"/>
              </w:rPr>
              <w:t>:</w:t>
            </w:r>
            <w:r w:rsidR="009A1E39">
              <w:rPr>
                <w:rFonts w:ascii="Times New Roman" w:hAnsi="Times New Roman" w:cs="Times New Roman"/>
                <w:sz w:val="20"/>
              </w:rPr>
              <w:t xml:space="preserve">   нет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13468" w:type="dxa"/>
            <w:gridSpan w:val="4"/>
          </w:tcPr>
          <w:p w:rsidR="00C80EE2" w:rsidRPr="0057331D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331D">
              <w:rPr>
                <w:rFonts w:ascii="Times New Roman" w:hAnsi="Times New Roman" w:cs="Times New Roman"/>
                <w:b/>
                <w:i/>
                <w:szCs w:val="22"/>
              </w:rPr>
              <w:t>Раздел 2. О государственной регистрации застройщика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2.1. О государственной регистрации застройщика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8648" w:type="dxa"/>
          </w:tcPr>
          <w:p w:rsidR="00C80EE2" w:rsidRPr="00C80EE2" w:rsidRDefault="00C80EE2" w:rsidP="00D922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Индивидуальный номер налогоплательщика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 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2465285497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Основной государственный регистрационный номер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1132468004734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Год регистрации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2013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13468" w:type="dxa"/>
            <w:gridSpan w:val="4"/>
          </w:tcPr>
          <w:p w:rsidR="00C80EE2" w:rsidRPr="00F25E27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25E27">
              <w:rPr>
                <w:rFonts w:ascii="Times New Roman" w:hAnsi="Times New Roman" w:cs="Times New Roman"/>
                <w:b/>
                <w:i/>
                <w:sz w:val="20"/>
              </w:rPr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9A1E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94"/>
            <w:bookmarkEnd w:id="5"/>
            <w:r w:rsidRPr="00C80EE2">
              <w:rPr>
                <w:rFonts w:ascii="Times New Roman" w:hAnsi="Times New Roman" w:cs="Times New Roman"/>
                <w:sz w:val="20"/>
              </w:rPr>
              <w:t xml:space="preserve">3.1. Об учредителе - юридическом лице, </w:t>
            </w:r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 xml:space="preserve">являющемся резидентом Российской Федерации 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>3.1.1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нет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Фирменное наименование (полное наименование) без указания организационно-правовой формы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нет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Индивидуальный номер налогоплательщика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нет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% голосов в органе управления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нет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9A1E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103"/>
            <w:bookmarkEnd w:id="6"/>
            <w:r w:rsidRPr="00C80EE2">
              <w:rPr>
                <w:rFonts w:ascii="Times New Roman" w:hAnsi="Times New Roman" w:cs="Times New Roman"/>
                <w:sz w:val="20"/>
              </w:rPr>
              <w:t xml:space="preserve">3.2. Об учредителе - юридическом лице, являющемся нерезидентом Российской Федерации 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3.2.1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Фирменное наименование организации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нет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3.2.2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Страна регистрации юридического лица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нет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3.2.3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Дата регистрации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нет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3.2.4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Регистрационный номер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нет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3.2.5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Наименование регистрирующего органа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нет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3.2.6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Адрес (место нахождения) в стране регистрации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нет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3.2.7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% голосов в органе управления</w:t>
            </w:r>
            <w:r w:rsidR="009D3823">
              <w:rPr>
                <w:rFonts w:ascii="Times New Roman" w:hAnsi="Times New Roman" w:cs="Times New Roman"/>
                <w:sz w:val="20"/>
              </w:rPr>
              <w:t>: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 xml:space="preserve"> нет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9A1E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" w:name="P118"/>
            <w:bookmarkEnd w:id="7"/>
            <w:r w:rsidRPr="00C80EE2">
              <w:rPr>
                <w:rFonts w:ascii="Times New Roman" w:hAnsi="Times New Roman" w:cs="Times New Roman"/>
                <w:sz w:val="20"/>
              </w:rPr>
              <w:t>3.3. Об учредителе - физическом лице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3.3.1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Фамилия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Багирян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3.3.2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Имя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Самвел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3.3.3</w:t>
            </w:r>
          </w:p>
        </w:tc>
        <w:tc>
          <w:tcPr>
            <w:tcW w:w="8648" w:type="dxa"/>
          </w:tcPr>
          <w:p w:rsidR="00C80EE2" w:rsidRPr="00C80EE2" w:rsidRDefault="00C80EE2" w:rsidP="00D922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Отчество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Альбертович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3.3.4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Гражданство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Российская Федерация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3.3.5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Страна места жительства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Российская Федерация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3.3.6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% голосов в органе управления</w:t>
            </w:r>
            <w:r w:rsidR="00D922CD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922CD" w:rsidRPr="00D922CD">
              <w:rPr>
                <w:rFonts w:ascii="Times New Roman" w:hAnsi="Times New Roman" w:cs="Times New Roman"/>
                <w:b/>
                <w:sz w:val="20"/>
              </w:rPr>
              <w:t>100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13468" w:type="dxa"/>
            <w:gridSpan w:val="4"/>
          </w:tcPr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57331D" w:rsidRPr="003D7BF6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4. О проектах строительства многоквартирных домов и (или) иных объектов недвижимости, </w:t>
            </w:r>
          </w:p>
          <w:p w:rsidR="0057331D" w:rsidRPr="003D7BF6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которых принимал участие застройщик в течение трех лет, предшествующих опубликованию проектной декларации, </w:t>
            </w:r>
          </w:p>
          <w:p w:rsidR="00C80EE2" w:rsidRPr="0057331D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  <w:highlight w:val="yellow"/>
              </w:rPr>
            </w:pPr>
            <w:r w:rsidRPr="003D7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указанием места нахождения указанных объектов недвижимости, сроков ввода их в эксплуатацию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146A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8" w:name="P132"/>
            <w:bookmarkEnd w:id="8"/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  <w:r w:rsidR="002C1D10">
              <w:rPr>
                <w:rFonts w:ascii="Times New Roman" w:hAnsi="Times New Roman" w:cs="Times New Roman"/>
                <w:sz w:val="20"/>
              </w:rPr>
              <w:t>(как застройщик)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9" w:name="P133"/>
            <w:bookmarkEnd w:id="9"/>
            <w:r w:rsidRPr="00C80EE2">
              <w:rPr>
                <w:rFonts w:ascii="Times New Roman" w:hAnsi="Times New Roman" w:cs="Times New Roman"/>
                <w:sz w:val="20"/>
              </w:rPr>
              <w:t>4.1.1</w:t>
            </w:r>
          </w:p>
        </w:tc>
        <w:tc>
          <w:tcPr>
            <w:tcW w:w="8648" w:type="dxa"/>
          </w:tcPr>
          <w:p w:rsidR="00C80EE2" w:rsidRPr="001C2983" w:rsidRDefault="00C80EE2" w:rsidP="00AE4F5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46A35">
              <w:rPr>
                <w:rFonts w:ascii="Times New Roman" w:hAnsi="Times New Roman" w:cs="Times New Roman"/>
                <w:sz w:val="20"/>
              </w:rPr>
              <w:t>Вид объекта капитального строительства</w:t>
            </w:r>
            <w:r w:rsidR="00146A35" w:rsidRPr="00146A35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F425EC" w:rsidRPr="00F425EC">
              <w:rPr>
                <w:rFonts w:ascii="Times New Roman" w:hAnsi="Times New Roman" w:cs="Times New Roman"/>
                <w:b/>
                <w:sz w:val="20"/>
              </w:rPr>
              <w:t xml:space="preserve">1 этап строительства - жилой дом </w:t>
            </w:r>
            <w:r w:rsidR="00F425EC">
              <w:rPr>
                <w:rFonts w:ascii="Times New Roman" w:hAnsi="Times New Roman" w:cs="Times New Roman"/>
                <w:b/>
                <w:sz w:val="20"/>
              </w:rPr>
              <w:t xml:space="preserve">№3.1 в осях </w:t>
            </w:r>
            <w:r w:rsidR="00F425EC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="00F425EC" w:rsidRPr="00F425EC">
              <w:rPr>
                <w:rFonts w:ascii="Times New Roman" w:hAnsi="Times New Roman" w:cs="Times New Roman"/>
                <w:b/>
                <w:sz w:val="20"/>
              </w:rPr>
              <w:t>-</w:t>
            </w:r>
            <w:r w:rsidR="00F425EC">
              <w:rPr>
                <w:rFonts w:ascii="Times New Roman" w:hAnsi="Times New Roman" w:cs="Times New Roman"/>
                <w:b/>
                <w:sz w:val="20"/>
                <w:lang w:val="en-US"/>
              </w:rPr>
              <w:t>VI</w:t>
            </w:r>
            <w:r w:rsidR="00AE4F54">
              <w:rPr>
                <w:rFonts w:ascii="Times New Roman" w:hAnsi="Times New Roman" w:cs="Times New Roman"/>
                <w:b/>
                <w:sz w:val="20"/>
              </w:rPr>
              <w:t xml:space="preserve"> объекта капитального строительства: «Многоэтажные жилые дома с </w:t>
            </w:r>
            <w:r w:rsidR="00F425EC" w:rsidRPr="00F425EC">
              <w:rPr>
                <w:rFonts w:ascii="Times New Roman" w:hAnsi="Times New Roman" w:cs="Times New Roman"/>
                <w:b/>
                <w:sz w:val="20"/>
              </w:rPr>
              <w:t xml:space="preserve"> нежилыми помещениями жилого района Бугач, г.Красноярск, Октябрьский район, квартал 1, участок 3.</w:t>
            </w:r>
            <w:r w:rsidR="00AE4F54" w:rsidRPr="00AE4F54">
              <w:rPr>
                <w:rFonts w:ascii="Times New Roman" w:hAnsi="Times New Roman" w:cs="Times New Roman"/>
                <w:b/>
                <w:sz w:val="20"/>
              </w:rPr>
              <w:t>Жилые дома №3.1, 3.2»</w:t>
            </w:r>
            <w:r w:rsidR="00E05667">
              <w:rPr>
                <w:rFonts w:ascii="Times New Roman" w:hAnsi="Times New Roman" w:cs="Times New Roman"/>
                <w:b/>
                <w:sz w:val="20"/>
              </w:rPr>
              <w:t xml:space="preserve">, расположенный </w:t>
            </w:r>
            <w:r w:rsidR="00402BA0">
              <w:rPr>
                <w:rFonts w:ascii="Times New Roman" w:hAnsi="Times New Roman" w:cs="Times New Roman"/>
                <w:b/>
                <w:sz w:val="20"/>
              </w:rPr>
              <w:t>по строительному адресу Красноярский край, г.Красноярск, Октябрьский район, ст.Бугач.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4.1.2</w:t>
            </w:r>
          </w:p>
        </w:tc>
        <w:tc>
          <w:tcPr>
            <w:tcW w:w="8648" w:type="dxa"/>
          </w:tcPr>
          <w:p w:rsidR="00C80EE2" w:rsidRPr="00146A35" w:rsidRDefault="00C80EE2" w:rsidP="00F42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6A35">
              <w:rPr>
                <w:rFonts w:ascii="Times New Roman" w:hAnsi="Times New Roman" w:cs="Times New Roman"/>
                <w:sz w:val="20"/>
              </w:rPr>
              <w:t>Субъект Российской Федерации</w:t>
            </w:r>
            <w:r w:rsidR="00146A35" w:rsidRPr="00146A35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F425EC" w:rsidRPr="00AE4F54">
              <w:rPr>
                <w:rFonts w:ascii="Times New Roman" w:hAnsi="Times New Roman" w:cs="Times New Roman"/>
                <w:b/>
                <w:sz w:val="20"/>
              </w:rPr>
              <w:t>Красноярский край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4.1.3</w:t>
            </w:r>
          </w:p>
        </w:tc>
        <w:tc>
          <w:tcPr>
            <w:tcW w:w="8648" w:type="dxa"/>
          </w:tcPr>
          <w:p w:rsidR="00C80EE2" w:rsidRPr="00146A35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6A35">
              <w:rPr>
                <w:rFonts w:ascii="Times New Roman" w:hAnsi="Times New Roman" w:cs="Times New Roman"/>
                <w:sz w:val="20"/>
              </w:rPr>
              <w:t>Район субъекта Российской Федерации</w:t>
            </w:r>
            <w:r w:rsidR="00146A35" w:rsidRPr="00146A35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4.1.4</w:t>
            </w:r>
          </w:p>
        </w:tc>
        <w:tc>
          <w:tcPr>
            <w:tcW w:w="8648" w:type="dxa"/>
          </w:tcPr>
          <w:p w:rsidR="00C80EE2" w:rsidRPr="00146A35" w:rsidRDefault="00C80EE2" w:rsidP="00F42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6A35">
              <w:rPr>
                <w:rFonts w:ascii="Times New Roman" w:hAnsi="Times New Roman" w:cs="Times New Roman"/>
                <w:sz w:val="20"/>
              </w:rPr>
              <w:t>Вид населенного пункта</w:t>
            </w:r>
            <w:r w:rsidR="00146A35" w:rsidRPr="00146A35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F425EC" w:rsidRPr="00F425EC">
              <w:rPr>
                <w:rFonts w:ascii="Times New Roman" w:hAnsi="Times New Roman" w:cs="Times New Roman"/>
                <w:b/>
                <w:sz w:val="20"/>
              </w:rPr>
              <w:t>город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4.1.5</w:t>
            </w:r>
          </w:p>
        </w:tc>
        <w:tc>
          <w:tcPr>
            <w:tcW w:w="8648" w:type="dxa"/>
          </w:tcPr>
          <w:p w:rsidR="00C80EE2" w:rsidRPr="00146A35" w:rsidRDefault="00C80EE2" w:rsidP="00F42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6A35">
              <w:rPr>
                <w:rFonts w:ascii="Times New Roman" w:hAnsi="Times New Roman" w:cs="Times New Roman"/>
                <w:sz w:val="20"/>
              </w:rPr>
              <w:t>Наименование населенного пункта</w:t>
            </w:r>
            <w:r w:rsidR="00146A35" w:rsidRPr="00146A35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F425EC" w:rsidRPr="00F425EC">
              <w:rPr>
                <w:rFonts w:ascii="Times New Roman" w:hAnsi="Times New Roman" w:cs="Times New Roman"/>
                <w:b/>
                <w:sz w:val="20"/>
              </w:rPr>
              <w:t>Красноярск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4.1.6</w:t>
            </w:r>
          </w:p>
        </w:tc>
        <w:tc>
          <w:tcPr>
            <w:tcW w:w="8648" w:type="dxa"/>
          </w:tcPr>
          <w:p w:rsidR="00C80EE2" w:rsidRPr="00146A35" w:rsidRDefault="00C80EE2" w:rsidP="00E0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6A35">
              <w:rPr>
                <w:rFonts w:ascii="Times New Roman" w:hAnsi="Times New Roman" w:cs="Times New Roman"/>
                <w:sz w:val="20"/>
              </w:rPr>
              <w:t>Элемент улично-дорожной сети</w:t>
            </w:r>
            <w:r w:rsidR="00146A35" w:rsidRPr="00146A35">
              <w:rPr>
                <w:rFonts w:ascii="Times New Roman" w:hAnsi="Times New Roman" w:cs="Times New Roman"/>
                <w:sz w:val="20"/>
              </w:rPr>
              <w:t xml:space="preserve">:    </w:t>
            </w:r>
            <w:r w:rsidR="00E05667" w:rsidRPr="00E05667">
              <w:rPr>
                <w:rFonts w:ascii="Times New Roman" w:hAnsi="Times New Roman" w:cs="Times New Roman"/>
                <w:b/>
                <w:sz w:val="20"/>
              </w:rPr>
              <w:t>улица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4.1.7</w:t>
            </w:r>
          </w:p>
        </w:tc>
        <w:tc>
          <w:tcPr>
            <w:tcW w:w="8648" w:type="dxa"/>
          </w:tcPr>
          <w:p w:rsidR="00C80EE2" w:rsidRPr="00146A35" w:rsidRDefault="00C80EE2" w:rsidP="00E0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6A35">
              <w:rPr>
                <w:rFonts w:ascii="Times New Roman" w:hAnsi="Times New Roman" w:cs="Times New Roman"/>
                <w:sz w:val="20"/>
              </w:rPr>
              <w:t>Наименование элемента улично-дорожной сети</w:t>
            </w:r>
            <w:r w:rsidR="00146A35" w:rsidRPr="00146A35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E05667" w:rsidRPr="00E05667">
              <w:rPr>
                <w:rFonts w:ascii="Times New Roman" w:hAnsi="Times New Roman" w:cs="Times New Roman"/>
                <w:b/>
                <w:sz w:val="20"/>
              </w:rPr>
              <w:t>Норильская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4.1.8</w:t>
            </w:r>
          </w:p>
        </w:tc>
        <w:tc>
          <w:tcPr>
            <w:tcW w:w="8648" w:type="dxa"/>
          </w:tcPr>
          <w:p w:rsidR="00C80EE2" w:rsidRPr="00146A35" w:rsidRDefault="00C80EE2" w:rsidP="00146A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3B3A">
              <w:rPr>
                <w:rFonts w:ascii="Times New Roman" w:hAnsi="Times New Roman" w:cs="Times New Roman"/>
                <w:sz w:val="20"/>
              </w:rPr>
              <w:t>Тип здания (сооружения)</w:t>
            </w:r>
            <w:r w:rsidR="00E05667" w:rsidRPr="00B03B3A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E05667" w:rsidRPr="00B03B3A">
              <w:rPr>
                <w:rFonts w:ascii="Times New Roman" w:hAnsi="Times New Roman" w:cs="Times New Roman"/>
                <w:b/>
                <w:sz w:val="20"/>
              </w:rPr>
              <w:t>дом</w:t>
            </w:r>
            <w:r w:rsidR="00E05667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4.1.9</w:t>
            </w:r>
          </w:p>
        </w:tc>
        <w:tc>
          <w:tcPr>
            <w:tcW w:w="8648" w:type="dxa"/>
          </w:tcPr>
          <w:p w:rsidR="00C80EE2" w:rsidRPr="00146A35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6A35">
              <w:rPr>
                <w:rFonts w:ascii="Times New Roman" w:hAnsi="Times New Roman" w:cs="Times New Roman"/>
                <w:sz w:val="20"/>
              </w:rPr>
              <w:t>Индивидуализирующее объект, группу объектов капитального строительства коммерческое обозначение</w:t>
            </w:r>
            <w:r w:rsidR="00146A35" w:rsidRPr="00146A35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4.1.10</w:t>
            </w:r>
          </w:p>
        </w:tc>
        <w:tc>
          <w:tcPr>
            <w:tcW w:w="8648" w:type="dxa"/>
          </w:tcPr>
          <w:p w:rsidR="00C80EE2" w:rsidRPr="00146A35" w:rsidRDefault="00C80EE2" w:rsidP="00AE4F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6A35">
              <w:rPr>
                <w:rFonts w:ascii="Times New Roman" w:hAnsi="Times New Roman" w:cs="Times New Roman"/>
                <w:sz w:val="20"/>
              </w:rPr>
              <w:t>Срок ввода объекта капитального строительства в эксплуатацию</w:t>
            </w:r>
            <w:r w:rsidR="00146A35" w:rsidRPr="00146A35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AE4F54">
              <w:rPr>
                <w:rFonts w:ascii="Times New Roman" w:hAnsi="Times New Roman" w:cs="Times New Roman"/>
                <w:b/>
                <w:sz w:val="20"/>
              </w:rPr>
              <w:t>до 30 декабря 2018 года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0" w:name="P153"/>
            <w:bookmarkEnd w:id="10"/>
            <w:r w:rsidRPr="00C80EE2">
              <w:rPr>
                <w:rFonts w:ascii="Times New Roman" w:hAnsi="Times New Roman" w:cs="Times New Roman"/>
                <w:sz w:val="20"/>
              </w:rPr>
              <w:t>4.1.11</w:t>
            </w:r>
          </w:p>
        </w:tc>
        <w:tc>
          <w:tcPr>
            <w:tcW w:w="8648" w:type="dxa"/>
          </w:tcPr>
          <w:p w:rsidR="00AE4F54" w:rsidRDefault="00C80EE2" w:rsidP="00AE4F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6A35">
              <w:rPr>
                <w:rFonts w:ascii="Times New Roman" w:hAnsi="Times New Roman" w:cs="Times New Roman"/>
                <w:sz w:val="20"/>
              </w:rPr>
              <w:t>Дата выдачи разрешения на ввод объекта капитального строительства в эксплуатацию</w:t>
            </w:r>
            <w:r w:rsidR="00146A35" w:rsidRPr="00146A35">
              <w:rPr>
                <w:rFonts w:ascii="Times New Roman" w:hAnsi="Times New Roman" w:cs="Times New Roman"/>
                <w:sz w:val="20"/>
              </w:rPr>
              <w:t xml:space="preserve">:  </w:t>
            </w:r>
          </w:p>
          <w:p w:rsidR="00C80EE2" w:rsidRPr="00AE4F54" w:rsidRDefault="00AE4F54" w:rsidP="00AE4F5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E4F54">
              <w:rPr>
                <w:rFonts w:ascii="Times New Roman" w:hAnsi="Times New Roman" w:cs="Times New Roman"/>
                <w:b/>
                <w:sz w:val="20"/>
              </w:rPr>
              <w:t>29.12.2017 года</w:t>
            </w:r>
            <w:r w:rsidR="00B7397E">
              <w:rPr>
                <w:rFonts w:ascii="Times New Roman" w:hAnsi="Times New Roman" w:cs="Times New Roman"/>
                <w:b/>
                <w:sz w:val="20"/>
              </w:rPr>
              <w:t>,  05.02.2018 (исправление техошибки)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4.1.12</w:t>
            </w:r>
          </w:p>
        </w:tc>
        <w:tc>
          <w:tcPr>
            <w:tcW w:w="8648" w:type="dxa"/>
          </w:tcPr>
          <w:p w:rsidR="00AE4F54" w:rsidRDefault="00C80EE2" w:rsidP="00AE4F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6A35">
              <w:rPr>
                <w:rFonts w:ascii="Times New Roman" w:hAnsi="Times New Roman" w:cs="Times New Roman"/>
                <w:sz w:val="20"/>
              </w:rPr>
              <w:t>Номер разрешения на ввод объекта капитального строительства в эксплуатацию</w:t>
            </w:r>
            <w:r w:rsidR="00146A35" w:rsidRPr="00146A35">
              <w:rPr>
                <w:rFonts w:ascii="Times New Roman" w:hAnsi="Times New Roman" w:cs="Times New Roman"/>
                <w:sz w:val="20"/>
              </w:rPr>
              <w:t xml:space="preserve">:   </w:t>
            </w:r>
          </w:p>
          <w:p w:rsidR="00C80EE2" w:rsidRPr="00AE4F54" w:rsidRDefault="00AE4F54" w:rsidP="00AE4F5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E4F54">
              <w:rPr>
                <w:rFonts w:ascii="Times New Roman" w:hAnsi="Times New Roman" w:cs="Times New Roman"/>
                <w:b/>
                <w:sz w:val="20"/>
              </w:rPr>
              <w:t>24-308-01/4606-дг-2014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1" w:name="P157"/>
            <w:bookmarkEnd w:id="11"/>
            <w:r w:rsidRPr="00C80EE2">
              <w:rPr>
                <w:rFonts w:ascii="Times New Roman" w:hAnsi="Times New Roman" w:cs="Times New Roman"/>
                <w:sz w:val="20"/>
              </w:rPr>
              <w:t>4.1.13</w:t>
            </w:r>
          </w:p>
        </w:tc>
        <w:tc>
          <w:tcPr>
            <w:tcW w:w="8648" w:type="dxa"/>
          </w:tcPr>
          <w:p w:rsidR="00C80EE2" w:rsidRPr="00146A35" w:rsidRDefault="00C80EE2" w:rsidP="00AE4F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6A35">
              <w:rPr>
                <w:rFonts w:ascii="Times New Roman" w:hAnsi="Times New Roman" w:cs="Times New Roman"/>
                <w:sz w:val="20"/>
              </w:rPr>
              <w:t>Орган, выдавший разрешение на ввод объекта капитального строительства в эксплуатацию</w:t>
            </w:r>
            <w:r w:rsidR="00146A35" w:rsidRPr="00146A35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AE4F54" w:rsidRPr="00FD3059">
              <w:rPr>
                <w:rFonts w:ascii="Times New Roman" w:hAnsi="Times New Roman" w:cs="Times New Roman"/>
                <w:b/>
                <w:sz w:val="20"/>
              </w:rPr>
              <w:t>администрация г.Красноярска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13468" w:type="dxa"/>
            <w:gridSpan w:val="4"/>
          </w:tcPr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FD3059" w:rsidRDefault="00FD3059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7331D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331D">
              <w:rPr>
                <w:rFonts w:ascii="Times New Roman" w:hAnsi="Times New Roman" w:cs="Times New Roman"/>
                <w:b/>
                <w:i/>
                <w:szCs w:val="22"/>
              </w:rPr>
              <w:t xml:space="preserve">Раздел 5. О членстве застройщика в саморегулируемых организациях в области инженерных изысканий, </w:t>
            </w:r>
          </w:p>
          <w:p w:rsidR="0057331D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331D">
              <w:rPr>
                <w:rFonts w:ascii="Times New Roman" w:hAnsi="Times New Roman" w:cs="Times New Roman"/>
                <w:b/>
                <w:i/>
                <w:szCs w:val="22"/>
              </w:rPr>
              <w:t xml:space="preserve">архитектурно-строительного проектирования, строительства, реконструкции, </w:t>
            </w:r>
          </w:p>
          <w:p w:rsidR="0057331D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331D">
              <w:rPr>
                <w:rFonts w:ascii="Times New Roman" w:hAnsi="Times New Roman" w:cs="Times New Roman"/>
                <w:b/>
                <w:i/>
                <w:szCs w:val="22"/>
              </w:rPr>
              <w:t>капитального ремонта объектов капитального строительства</w:t>
            </w:r>
          </w:p>
          <w:p w:rsidR="0057331D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331D">
              <w:rPr>
                <w:rFonts w:ascii="Times New Roman" w:hAnsi="Times New Roman" w:cs="Times New Roman"/>
                <w:b/>
                <w:i/>
                <w:szCs w:val="22"/>
              </w:rPr>
              <w:t xml:space="preserve"> и о выданных застройщику свидетельствах о допуске к работам, </w:t>
            </w:r>
          </w:p>
          <w:p w:rsidR="0057331D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331D">
              <w:rPr>
                <w:rFonts w:ascii="Times New Roman" w:hAnsi="Times New Roman" w:cs="Times New Roman"/>
                <w:b/>
                <w:i/>
                <w:szCs w:val="22"/>
              </w:rPr>
              <w:t xml:space="preserve">которые оказывают влияние на безопасность объектов капитального строительства, </w:t>
            </w:r>
          </w:p>
          <w:p w:rsidR="0057331D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331D">
              <w:rPr>
                <w:rFonts w:ascii="Times New Roman" w:hAnsi="Times New Roman" w:cs="Times New Roman"/>
                <w:b/>
                <w:i/>
                <w:szCs w:val="22"/>
              </w:rPr>
              <w:t xml:space="preserve">а также о членстве застройщика в иных некоммерческих организациях </w:t>
            </w:r>
          </w:p>
          <w:p w:rsidR="0057331D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331D">
              <w:rPr>
                <w:rFonts w:ascii="Times New Roman" w:hAnsi="Times New Roman" w:cs="Times New Roman"/>
                <w:b/>
                <w:i/>
                <w:szCs w:val="22"/>
              </w:rPr>
              <w:t xml:space="preserve">(в том числе обществах взаимного страхования, ассоциациях), </w:t>
            </w:r>
          </w:p>
          <w:p w:rsidR="00C80EE2" w:rsidRPr="0057331D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331D">
              <w:rPr>
                <w:rFonts w:ascii="Times New Roman" w:hAnsi="Times New Roman" w:cs="Times New Roman"/>
                <w:b/>
                <w:i/>
                <w:szCs w:val="22"/>
              </w:rPr>
              <w:t>если он является членом таких организаций и (или) имеет указанные свидетельства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9A1E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2" w:name="P160"/>
            <w:bookmarkEnd w:id="12"/>
            <w:r w:rsidRPr="00C80EE2">
              <w:rPr>
                <w:rFonts w:ascii="Times New Roman" w:hAnsi="Times New Roman" w:cs="Times New Roman"/>
                <w:sz w:val="20"/>
              </w:rPr>
              <w:t xml:space="preserve"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 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5.1.1</w:t>
            </w:r>
          </w:p>
        </w:tc>
        <w:tc>
          <w:tcPr>
            <w:tcW w:w="8648" w:type="dxa"/>
          </w:tcPr>
          <w:p w:rsidR="001C2983" w:rsidRPr="001C2983" w:rsidRDefault="00C80EE2" w:rsidP="00146A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46A35">
              <w:rPr>
                <w:rFonts w:ascii="Times New Roman" w:hAnsi="Times New Roman" w:cs="Times New Roman"/>
                <w:sz w:val="20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  <w:r w:rsidR="001C2983" w:rsidRPr="00146A35">
              <w:rPr>
                <w:rFonts w:ascii="Times New Roman" w:hAnsi="Times New Roman" w:cs="Times New Roman"/>
                <w:sz w:val="20"/>
              </w:rPr>
              <w:t>:</w:t>
            </w:r>
            <w:r w:rsidR="001C2983" w:rsidRPr="00146A35">
              <w:rPr>
                <w:rFonts w:ascii="Times New Roman" w:hAnsi="Times New Roman" w:cs="Times New Roman"/>
                <w:b/>
                <w:sz w:val="20"/>
              </w:rPr>
              <w:t xml:space="preserve"> «Енисейский альянс строителей»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5.1.2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6A35">
              <w:rPr>
                <w:rFonts w:ascii="Times New Roman" w:hAnsi="Times New Roman" w:cs="Times New Roman"/>
                <w:sz w:val="20"/>
              </w:rPr>
              <w:t>Индивидуальный номер налогоплательщика саморегулируемой организации, членом которой является застройщик</w:t>
            </w:r>
            <w:r w:rsidR="001C2983" w:rsidRPr="00146A35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146A35" w:rsidRPr="00146A35">
              <w:rPr>
                <w:rFonts w:ascii="Times New Roman" w:hAnsi="Times New Roman" w:cs="Times New Roman"/>
                <w:b/>
                <w:color w:val="333333"/>
                <w:sz w:val="20"/>
                <w:shd w:val="clear" w:color="auto" w:fill="FFFFFF"/>
              </w:rPr>
              <w:t>2465117887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5.1.3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  <w:r w:rsidR="001C2983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1C2983" w:rsidRPr="001C2983">
              <w:rPr>
                <w:rFonts w:ascii="Times New Roman" w:hAnsi="Times New Roman" w:cs="Times New Roman"/>
                <w:b/>
                <w:sz w:val="20"/>
              </w:rPr>
              <w:t>С-117-24-0572-24-160117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5.1.4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  <w:r w:rsidR="001C2983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1C2983" w:rsidRPr="001C2983">
              <w:rPr>
                <w:rFonts w:ascii="Times New Roman" w:hAnsi="Times New Roman" w:cs="Times New Roman"/>
                <w:b/>
                <w:sz w:val="20"/>
              </w:rPr>
              <w:t>16 января 2017 года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5.1.5</w:t>
            </w:r>
          </w:p>
        </w:tc>
        <w:tc>
          <w:tcPr>
            <w:tcW w:w="8648" w:type="dxa"/>
          </w:tcPr>
          <w:p w:rsidR="00C80EE2" w:rsidRPr="00146A35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6A35">
              <w:rPr>
                <w:rFonts w:ascii="Times New Roman" w:hAnsi="Times New Roman" w:cs="Times New Roman"/>
                <w:sz w:val="20"/>
              </w:rPr>
              <w:t>Организационно-правовая форма некоммерческой организации, членом которой является застройщик</w:t>
            </w:r>
            <w:r w:rsidR="00146A35" w:rsidRPr="00146A35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146A35" w:rsidRPr="00146A35">
              <w:rPr>
                <w:rFonts w:ascii="Times New Roman" w:hAnsi="Times New Roman" w:cs="Times New Roman"/>
                <w:b/>
                <w:sz w:val="20"/>
              </w:rPr>
              <w:t>Ассоциация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9A1E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3" w:name="P171"/>
            <w:bookmarkEnd w:id="13"/>
            <w:r w:rsidRPr="00C80EE2">
              <w:rPr>
                <w:rFonts w:ascii="Times New Roman" w:hAnsi="Times New Roman" w:cs="Times New Roman"/>
                <w:sz w:val="20"/>
              </w:rPr>
              <w:t>5.2. О членстве застройщика в иных некоммерческих организациях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5.2.1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  <w:r w:rsidR="001C2983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1C2983" w:rsidRPr="001C2983">
              <w:rPr>
                <w:rFonts w:ascii="Times New Roman" w:hAnsi="Times New Roman" w:cs="Times New Roman"/>
                <w:b/>
                <w:sz w:val="20"/>
              </w:rPr>
              <w:t>нет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5.2.2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Индивидуальный номер налогоплательщика некоммерческой организации</w:t>
            </w:r>
            <w:r w:rsidR="001C2983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1C2983" w:rsidRPr="001C2983">
              <w:rPr>
                <w:rFonts w:ascii="Times New Roman" w:hAnsi="Times New Roman" w:cs="Times New Roman"/>
                <w:b/>
                <w:sz w:val="20"/>
              </w:rPr>
              <w:t>нет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13468" w:type="dxa"/>
            <w:gridSpan w:val="4"/>
          </w:tcPr>
          <w:p w:rsidR="005855B2" w:rsidRPr="002B2848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  <w:highlight w:val="yellow"/>
              </w:rPr>
            </w:pPr>
          </w:p>
          <w:p w:rsidR="005855B2" w:rsidRPr="002B2848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  <w:highlight w:val="yellow"/>
              </w:rPr>
            </w:pPr>
          </w:p>
          <w:p w:rsidR="005855B2" w:rsidRPr="002B2848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  <w:highlight w:val="yellow"/>
              </w:rPr>
            </w:pPr>
          </w:p>
          <w:p w:rsidR="005855B2" w:rsidRPr="002B2848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  <w:highlight w:val="yellow"/>
              </w:rPr>
            </w:pPr>
          </w:p>
          <w:p w:rsidR="005855B2" w:rsidRPr="002B2848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  <w:highlight w:val="yellow"/>
              </w:rPr>
            </w:pPr>
          </w:p>
          <w:p w:rsidR="005855B2" w:rsidRPr="002B2848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  <w:highlight w:val="yellow"/>
              </w:rPr>
            </w:pPr>
          </w:p>
          <w:p w:rsidR="005855B2" w:rsidRPr="002B2848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  <w:highlight w:val="yellow"/>
              </w:rPr>
            </w:pPr>
          </w:p>
          <w:p w:rsidR="005855B2" w:rsidRPr="002B2848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  <w:highlight w:val="yellow"/>
              </w:rPr>
            </w:pPr>
          </w:p>
          <w:p w:rsidR="005855B2" w:rsidRPr="002B2848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  <w:highlight w:val="yellow"/>
              </w:rPr>
            </w:pPr>
          </w:p>
          <w:p w:rsidR="0057331D" w:rsidRPr="00E10BC9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E10BC9">
              <w:rPr>
                <w:rFonts w:ascii="Times New Roman" w:hAnsi="Times New Roman" w:cs="Times New Roman"/>
                <w:b/>
                <w:i/>
                <w:szCs w:val="22"/>
              </w:rPr>
              <w:t xml:space="preserve">Раздел 6. О финансовом результате текущего года, </w:t>
            </w:r>
          </w:p>
          <w:p w:rsidR="00C80EE2" w:rsidRPr="002B2848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  <w:highlight w:val="yellow"/>
              </w:rPr>
            </w:pPr>
            <w:r w:rsidRPr="00E10BC9">
              <w:rPr>
                <w:rFonts w:ascii="Times New Roman" w:hAnsi="Times New Roman" w:cs="Times New Roman"/>
                <w:b/>
                <w:i/>
                <w:szCs w:val="22"/>
              </w:rPr>
              <w:t>размерах кредиторской и дебиторской задолженности на последнюю отчетную дату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2C1D10" w:rsidRDefault="00C80EE2" w:rsidP="002C1D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1D10">
              <w:rPr>
                <w:rFonts w:ascii="Times New Roman" w:hAnsi="Times New Roman" w:cs="Times New Roman"/>
                <w:sz w:val="20"/>
              </w:rPr>
              <w:lastRenderedPageBreak/>
              <w:t>6.1. О финансовом результате текущего года, о размерах кредиторской и дебиторской задолженности на последнюю отчетную дату</w:t>
            </w:r>
          </w:p>
        </w:tc>
        <w:tc>
          <w:tcPr>
            <w:tcW w:w="965" w:type="dxa"/>
          </w:tcPr>
          <w:p w:rsidR="00C80EE2" w:rsidRPr="002C1D10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1D10">
              <w:rPr>
                <w:rFonts w:ascii="Times New Roman" w:hAnsi="Times New Roman" w:cs="Times New Roman"/>
                <w:sz w:val="20"/>
              </w:rPr>
              <w:t>6.1.1</w:t>
            </w:r>
          </w:p>
        </w:tc>
        <w:tc>
          <w:tcPr>
            <w:tcW w:w="8648" w:type="dxa"/>
          </w:tcPr>
          <w:p w:rsidR="00C80EE2" w:rsidRPr="00616586" w:rsidRDefault="00C80EE2" w:rsidP="007D6255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16586">
              <w:rPr>
                <w:rFonts w:ascii="Times New Roman" w:hAnsi="Times New Roman" w:cs="Times New Roman"/>
                <w:sz w:val="20"/>
                <w:highlight w:val="yellow"/>
              </w:rPr>
              <w:t>Последняя отчетная дата</w:t>
            </w:r>
            <w:r w:rsidR="00822AA1" w:rsidRPr="00616586">
              <w:rPr>
                <w:rFonts w:ascii="Times New Roman" w:hAnsi="Times New Roman" w:cs="Times New Roman"/>
                <w:sz w:val="20"/>
                <w:highlight w:val="yellow"/>
              </w:rPr>
              <w:t xml:space="preserve"> - </w:t>
            </w:r>
            <w:r w:rsidR="000932B5" w:rsidRPr="00616586">
              <w:rPr>
                <w:rFonts w:ascii="Times New Roman" w:hAnsi="Times New Roman" w:cs="Times New Roman"/>
                <w:sz w:val="20"/>
                <w:highlight w:val="yellow"/>
              </w:rPr>
              <w:t>30</w:t>
            </w:r>
            <w:r w:rsidR="007D6255" w:rsidRPr="00616586">
              <w:rPr>
                <w:rFonts w:ascii="Times New Roman" w:hAnsi="Times New Roman" w:cs="Times New Roman"/>
                <w:sz w:val="20"/>
                <w:highlight w:val="yellow"/>
              </w:rPr>
              <w:t>сентября</w:t>
            </w:r>
            <w:r w:rsidR="001C2983" w:rsidRPr="00616586">
              <w:rPr>
                <w:rFonts w:ascii="Times New Roman" w:hAnsi="Times New Roman" w:cs="Times New Roman"/>
                <w:sz w:val="20"/>
                <w:highlight w:val="yellow"/>
              </w:rPr>
              <w:t xml:space="preserve"> 201</w:t>
            </w:r>
            <w:r w:rsidR="00E10BC9" w:rsidRPr="00616586">
              <w:rPr>
                <w:rFonts w:ascii="Times New Roman" w:hAnsi="Times New Roman" w:cs="Times New Roman"/>
                <w:sz w:val="20"/>
                <w:highlight w:val="yellow"/>
              </w:rPr>
              <w:t>8</w:t>
            </w:r>
            <w:r w:rsidR="001C2983" w:rsidRPr="00616586">
              <w:rPr>
                <w:rFonts w:ascii="Times New Roman" w:hAnsi="Times New Roman" w:cs="Times New Roman"/>
                <w:sz w:val="20"/>
                <w:highlight w:val="yellow"/>
              </w:rPr>
              <w:t xml:space="preserve"> года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2C1D10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2C1D10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4" w:name="P180"/>
            <w:bookmarkEnd w:id="14"/>
            <w:r w:rsidRPr="002C1D10">
              <w:rPr>
                <w:rFonts w:ascii="Times New Roman" w:hAnsi="Times New Roman" w:cs="Times New Roman"/>
                <w:sz w:val="20"/>
              </w:rPr>
              <w:t>6.1.2</w:t>
            </w:r>
          </w:p>
        </w:tc>
        <w:tc>
          <w:tcPr>
            <w:tcW w:w="8648" w:type="dxa"/>
          </w:tcPr>
          <w:p w:rsidR="00C80EE2" w:rsidRPr="00616586" w:rsidRDefault="00C80EE2" w:rsidP="007D6255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16586">
              <w:rPr>
                <w:rFonts w:ascii="Times New Roman" w:hAnsi="Times New Roman" w:cs="Times New Roman"/>
                <w:sz w:val="20"/>
                <w:highlight w:val="yellow"/>
              </w:rPr>
              <w:t>Размер чистой прибыли (убытков) по данным промежуточной или годовой бухгалтерской (финансовой) отчетности</w:t>
            </w:r>
            <w:r w:rsidR="001C2983" w:rsidRPr="00616586">
              <w:rPr>
                <w:rFonts w:ascii="Times New Roman" w:hAnsi="Times New Roman" w:cs="Times New Roman"/>
                <w:sz w:val="20"/>
                <w:highlight w:val="yellow"/>
              </w:rPr>
              <w:t xml:space="preserve">:   </w:t>
            </w:r>
            <w:r w:rsidR="007D6255" w:rsidRPr="00616586">
              <w:rPr>
                <w:rFonts w:ascii="Times New Roman" w:hAnsi="Times New Roman" w:cs="Times New Roman"/>
                <w:b/>
                <w:sz w:val="20"/>
                <w:highlight w:val="yellow"/>
              </w:rPr>
              <w:t>11 433</w:t>
            </w:r>
            <w:r w:rsidR="00E10BC9" w:rsidRPr="00616586">
              <w:rPr>
                <w:rFonts w:ascii="Times New Roman" w:hAnsi="Times New Roman" w:cs="Times New Roman"/>
                <w:b/>
                <w:sz w:val="20"/>
                <w:highlight w:val="yellow"/>
              </w:rPr>
              <w:t>,00</w:t>
            </w:r>
            <w:r w:rsidR="00B4382A" w:rsidRPr="00616586">
              <w:rPr>
                <w:rFonts w:ascii="Times New Roman" w:hAnsi="Times New Roman" w:cs="Times New Roman"/>
                <w:b/>
                <w:sz w:val="20"/>
                <w:highlight w:val="yellow"/>
              </w:rPr>
              <w:t>тыс.руб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2C1D10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2C1D10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1D10">
              <w:rPr>
                <w:rFonts w:ascii="Times New Roman" w:hAnsi="Times New Roman" w:cs="Times New Roman"/>
                <w:sz w:val="20"/>
              </w:rPr>
              <w:t>6.1.3</w:t>
            </w:r>
          </w:p>
        </w:tc>
        <w:tc>
          <w:tcPr>
            <w:tcW w:w="8648" w:type="dxa"/>
          </w:tcPr>
          <w:p w:rsidR="00C80EE2" w:rsidRPr="00616586" w:rsidRDefault="00C80EE2" w:rsidP="007D6255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16586">
              <w:rPr>
                <w:rFonts w:ascii="Times New Roman" w:hAnsi="Times New Roman" w:cs="Times New Roman"/>
                <w:sz w:val="20"/>
                <w:highlight w:val="yellow"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  <w:r w:rsidR="007D6255" w:rsidRPr="00616586">
              <w:rPr>
                <w:rFonts w:ascii="Times New Roman" w:hAnsi="Times New Roman" w:cs="Times New Roman"/>
                <w:b/>
                <w:sz w:val="20"/>
                <w:highlight w:val="yellow"/>
              </w:rPr>
              <w:t>669 503</w:t>
            </w:r>
            <w:r w:rsidR="00B4382A" w:rsidRPr="00616586">
              <w:rPr>
                <w:rFonts w:ascii="Times New Roman" w:hAnsi="Times New Roman" w:cs="Times New Roman"/>
                <w:b/>
                <w:sz w:val="20"/>
                <w:highlight w:val="yellow"/>
              </w:rPr>
              <w:t>,00 тыс.руб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2C1D10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2C1D10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5" w:name="P184"/>
            <w:bookmarkEnd w:id="15"/>
            <w:r w:rsidRPr="002C1D10">
              <w:rPr>
                <w:rFonts w:ascii="Times New Roman" w:hAnsi="Times New Roman" w:cs="Times New Roman"/>
                <w:sz w:val="20"/>
              </w:rPr>
              <w:t>6.1.4</w:t>
            </w:r>
          </w:p>
        </w:tc>
        <w:tc>
          <w:tcPr>
            <w:tcW w:w="8648" w:type="dxa"/>
          </w:tcPr>
          <w:p w:rsidR="00C80EE2" w:rsidRPr="00616586" w:rsidRDefault="00C80EE2" w:rsidP="007D6255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16586">
              <w:rPr>
                <w:rFonts w:ascii="Times New Roman" w:hAnsi="Times New Roman" w:cs="Times New Roman"/>
                <w:sz w:val="20"/>
                <w:highlight w:val="yellow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  <w:r w:rsidR="001C2983" w:rsidRPr="00616586">
              <w:rPr>
                <w:rFonts w:ascii="Times New Roman" w:hAnsi="Times New Roman" w:cs="Times New Roman"/>
                <w:sz w:val="20"/>
                <w:highlight w:val="yellow"/>
              </w:rPr>
              <w:t xml:space="preserve">:   </w:t>
            </w:r>
            <w:r w:rsidR="007D6255" w:rsidRPr="00616586">
              <w:rPr>
                <w:rFonts w:ascii="Times New Roman" w:hAnsi="Times New Roman" w:cs="Times New Roman"/>
                <w:b/>
                <w:sz w:val="20"/>
                <w:highlight w:val="yellow"/>
              </w:rPr>
              <w:t>317  732</w:t>
            </w:r>
            <w:r w:rsidR="00C51191" w:rsidRPr="00616586">
              <w:rPr>
                <w:rFonts w:ascii="Times New Roman" w:hAnsi="Times New Roman" w:cs="Times New Roman"/>
                <w:b/>
                <w:sz w:val="20"/>
                <w:highlight w:val="yellow"/>
              </w:rPr>
              <w:t>,00</w:t>
            </w:r>
            <w:r w:rsidR="00B4382A" w:rsidRPr="00616586">
              <w:rPr>
                <w:rFonts w:ascii="Times New Roman" w:hAnsi="Times New Roman" w:cs="Times New Roman"/>
                <w:b/>
                <w:sz w:val="20"/>
                <w:highlight w:val="yellow"/>
              </w:rPr>
              <w:t>тыс.руб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13468" w:type="dxa"/>
            <w:gridSpan w:val="4"/>
          </w:tcPr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16" w:name="P186"/>
            <w:bookmarkEnd w:id="16"/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26695C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26695C">
              <w:rPr>
                <w:rFonts w:ascii="Times New Roman" w:hAnsi="Times New Roman" w:cs="Times New Roman"/>
                <w:b/>
                <w:i/>
                <w:szCs w:val="22"/>
              </w:rPr>
              <w:t xml:space="preserve">Раздел 7. Декларация застройщика о соответствии застройщика требованиям, </w:t>
            </w:r>
          </w:p>
          <w:p w:rsidR="0026695C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26695C">
              <w:rPr>
                <w:rFonts w:ascii="Times New Roman" w:hAnsi="Times New Roman" w:cs="Times New Roman"/>
                <w:b/>
                <w:i/>
                <w:szCs w:val="22"/>
              </w:rPr>
              <w:t xml:space="preserve">установленным частью 2 статьи 3 Федерального закона от 30 декабря 2004 г. N 214-ФЗ </w:t>
            </w:r>
          </w:p>
          <w:p w:rsidR="002C1D10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26695C">
              <w:rPr>
                <w:rFonts w:ascii="Times New Roman" w:hAnsi="Times New Roman" w:cs="Times New Roman"/>
                <w:b/>
                <w:i/>
                <w:szCs w:val="22"/>
              </w:rPr>
              <w:t xml:space="preserve">"Об участии в долевом строительстве многоквартирных домов и иных объектов недвижимости </w:t>
            </w:r>
          </w:p>
          <w:p w:rsidR="0026695C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26695C">
              <w:rPr>
                <w:rFonts w:ascii="Times New Roman" w:hAnsi="Times New Roman" w:cs="Times New Roman"/>
                <w:b/>
                <w:i/>
                <w:szCs w:val="22"/>
              </w:rPr>
              <w:t xml:space="preserve">и о внесении изменений в некоторые законодательные акты Российской Федерации", </w:t>
            </w:r>
          </w:p>
          <w:p w:rsidR="0026695C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26695C">
              <w:rPr>
                <w:rFonts w:ascii="Times New Roman" w:hAnsi="Times New Roman" w:cs="Times New Roman"/>
                <w:b/>
                <w:i/>
                <w:szCs w:val="22"/>
              </w:rPr>
              <w:t xml:space="preserve">а также о соответствии заключивших с застройщиком договор поручительства юридических лиц требованиям, </w:t>
            </w:r>
          </w:p>
          <w:p w:rsidR="0026695C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26695C">
              <w:rPr>
                <w:rFonts w:ascii="Times New Roman" w:hAnsi="Times New Roman" w:cs="Times New Roman"/>
                <w:b/>
                <w:i/>
                <w:szCs w:val="22"/>
              </w:rPr>
              <w:t xml:space="preserve">установленным частью 3 статьи 15.3 Федерального закона от 30 декабря 2004 г. N 214-ФЗ </w:t>
            </w:r>
          </w:p>
          <w:p w:rsidR="002C1D10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26695C">
              <w:rPr>
                <w:rFonts w:ascii="Times New Roman" w:hAnsi="Times New Roman" w:cs="Times New Roman"/>
                <w:b/>
                <w:i/>
                <w:szCs w:val="22"/>
              </w:rPr>
              <w:t xml:space="preserve">"Об участии в долевом строительстве многоквартирных домов и иных объектов недвижимости </w:t>
            </w:r>
          </w:p>
          <w:p w:rsidR="00C80EE2" w:rsidRPr="0026695C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26695C">
              <w:rPr>
                <w:rFonts w:ascii="Times New Roman" w:hAnsi="Times New Roman" w:cs="Times New Roman"/>
                <w:b/>
                <w:i/>
                <w:szCs w:val="22"/>
              </w:rPr>
              <w:t xml:space="preserve">и о внесении изменений в некоторые законодательные акты Российской Федерации" </w:t>
            </w:r>
            <w:hyperlink w:anchor="P697" w:history="1">
              <w:r w:rsidRPr="0026695C">
                <w:rPr>
                  <w:rFonts w:ascii="Times New Roman" w:hAnsi="Times New Roman" w:cs="Times New Roman"/>
                  <w:b/>
                  <w:i/>
                  <w:color w:val="0000FF"/>
                  <w:szCs w:val="22"/>
                </w:rPr>
                <w:t>&lt;15&gt;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  <w:tcBorders>
              <w:bottom w:val="nil"/>
            </w:tcBorders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 xml:space="preserve">7.1. О соответствии застройщика требованиям, установленным </w:t>
            </w:r>
            <w:hyperlink r:id="rId6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частью 2 статьи 3</w:t>
              </w:r>
            </w:hyperlink>
            <w:r w:rsidRPr="00C80EE2">
              <w:rPr>
                <w:rFonts w:ascii="Times New Roman" w:hAnsi="Times New Roman" w:cs="Times New Roman"/>
                <w:sz w:val="20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7" w:name="P188"/>
            <w:bookmarkEnd w:id="17"/>
            <w:r w:rsidRPr="00C80EE2">
              <w:rPr>
                <w:rFonts w:ascii="Times New Roman" w:hAnsi="Times New Roman" w:cs="Times New Roman"/>
                <w:sz w:val="20"/>
              </w:rPr>
              <w:t>7.1.1</w:t>
            </w:r>
          </w:p>
        </w:tc>
        <w:tc>
          <w:tcPr>
            <w:tcW w:w="8648" w:type="dxa"/>
          </w:tcPr>
          <w:p w:rsidR="00C80EE2" w:rsidRPr="00C80EE2" w:rsidRDefault="00C80EE2" w:rsidP="00FB56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7BF6">
              <w:rPr>
                <w:rFonts w:ascii="Times New Roman" w:hAnsi="Times New Roman" w:cs="Times New Roman"/>
                <w:sz w:val="20"/>
              </w:rPr>
              <w:t>Размер уставного (складочного) капитала застройщика установленным требованиям</w:t>
            </w:r>
            <w:r w:rsidR="00FB56E5" w:rsidRPr="003D7BF6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FB56E5" w:rsidRPr="003D7BF6">
              <w:rPr>
                <w:rFonts w:ascii="Times New Roman" w:hAnsi="Times New Roman" w:cs="Times New Roman"/>
                <w:b/>
                <w:sz w:val="20"/>
              </w:rPr>
              <w:t>соответствует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bottom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7.1.2</w:t>
            </w:r>
          </w:p>
        </w:tc>
        <w:tc>
          <w:tcPr>
            <w:tcW w:w="8648" w:type="dxa"/>
          </w:tcPr>
          <w:p w:rsidR="00C80EE2" w:rsidRPr="00C80EE2" w:rsidRDefault="00C80EE2" w:rsidP="00FB56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Процедуры ликвидации юридического лица </w:t>
            </w:r>
            <w:r w:rsidR="00FB56E5">
              <w:rPr>
                <w:rFonts w:ascii="Times New Roman" w:hAnsi="Times New Roman" w:cs="Times New Roman"/>
                <w:sz w:val="20"/>
              </w:rPr>
              <w:t>–</w:t>
            </w:r>
            <w:r w:rsidRPr="00C80EE2">
              <w:rPr>
                <w:rFonts w:ascii="Times New Roman" w:hAnsi="Times New Roman" w:cs="Times New Roman"/>
                <w:sz w:val="20"/>
              </w:rPr>
              <w:t xml:space="preserve"> застройщика</w:t>
            </w:r>
            <w:r w:rsidR="00FB56E5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FB56E5" w:rsidRPr="00FB56E5">
              <w:rPr>
                <w:rFonts w:ascii="Times New Roman" w:hAnsi="Times New Roman" w:cs="Times New Roman"/>
                <w:b/>
                <w:sz w:val="20"/>
              </w:rPr>
              <w:t>не проводятся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bottom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7.1.3</w:t>
            </w:r>
          </w:p>
        </w:tc>
        <w:tc>
          <w:tcPr>
            <w:tcW w:w="8648" w:type="dxa"/>
          </w:tcPr>
          <w:p w:rsidR="00C80EE2" w:rsidRPr="00C80EE2" w:rsidRDefault="00C80EE2" w:rsidP="00FB56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</w:t>
            </w:r>
            <w:r w:rsidR="00FB56E5">
              <w:rPr>
                <w:rFonts w:ascii="Times New Roman" w:hAnsi="Times New Roman" w:cs="Times New Roman"/>
                <w:sz w:val="20"/>
              </w:rPr>
              <w:t>–</w:t>
            </w:r>
            <w:r w:rsidRPr="00C80EE2">
              <w:rPr>
                <w:rFonts w:ascii="Times New Roman" w:hAnsi="Times New Roman" w:cs="Times New Roman"/>
                <w:sz w:val="20"/>
              </w:rPr>
              <w:t xml:space="preserve"> застройщика</w:t>
            </w:r>
            <w:r w:rsidR="00FB56E5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FB56E5" w:rsidRPr="00FB56E5">
              <w:rPr>
                <w:rFonts w:ascii="Times New Roman" w:hAnsi="Times New Roman" w:cs="Times New Roman"/>
                <w:b/>
                <w:sz w:val="20"/>
              </w:rPr>
              <w:t>отсутствует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bottom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7.1.4</w:t>
            </w:r>
          </w:p>
        </w:tc>
        <w:tc>
          <w:tcPr>
            <w:tcW w:w="8648" w:type="dxa"/>
          </w:tcPr>
          <w:p w:rsidR="00C80EE2" w:rsidRPr="00281B93" w:rsidRDefault="00C80EE2" w:rsidP="00FB56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B93">
              <w:rPr>
                <w:rFonts w:ascii="Times New Roman" w:hAnsi="Times New Roman" w:cs="Times New Roman"/>
                <w:sz w:val="20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</w:t>
            </w:r>
            <w:r w:rsidR="00FB56E5" w:rsidRPr="00281B93">
              <w:rPr>
                <w:rFonts w:ascii="Times New Roman" w:hAnsi="Times New Roman" w:cs="Times New Roman"/>
                <w:sz w:val="20"/>
              </w:rPr>
              <w:t>–</w:t>
            </w:r>
            <w:r w:rsidRPr="00281B93">
              <w:rPr>
                <w:rFonts w:ascii="Times New Roman" w:hAnsi="Times New Roman" w:cs="Times New Roman"/>
                <w:sz w:val="20"/>
              </w:rPr>
              <w:t xml:space="preserve"> застройщика</w:t>
            </w:r>
            <w:r w:rsidR="00FB56E5" w:rsidRPr="00281B93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FB56E5" w:rsidRPr="00281B93">
              <w:rPr>
                <w:rFonts w:ascii="Times New Roman" w:hAnsi="Times New Roman" w:cs="Times New Roman"/>
                <w:b/>
                <w:sz w:val="20"/>
              </w:rPr>
              <w:t>не подано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bottom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7.1.5</w:t>
            </w:r>
          </w:p>
        </w:tc>
        <w:tc>
          <w:tcPr>
            <w:tcW w:w="8648" w:type="dxa"/>
          </w:tcPr>
          <w:p w:rsidR="00C80EE2" w:rsidRPr="00281B93" w:rsidRDefault="00C80EE2" w:rsidP="00281B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B93">
              <w:rPr>
                <w:rFonts w:ascii="Times New Roman" w:hAnsi="Times New Roman" w:cs="Times New Roman"/>
                <w:sz w:val="20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  <w:r w:rsidR="00FB56E5" w:rsidRPr="00281B93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FB56E5" w:rsidRPr="00281B93">
              <w:rPr>
                <w:rFonts w:ascii="Times New Roman" w:hAnsi="Times New Roman" w:cs="Times New Roman"/>
                <w:b/>
                <w:sz w:val="20"/>
              </w:rPr>
              <w:t>не подано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  <w:tcBorders>
              <w:top w:val="nil"/>
              <w:bottom w:val="nil"/>
            </w:tcBorders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7.1.6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B93">
              <w:rPr>
                <w:rFonts w:ascii="Times New Roman" w:hAnsi="Times New Roman" w:cs="Times New Roman"/>
                <w:sz w:val="20"/>
              </w:rPr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  <w:r w:rsidR="00FB56E5" w:rsidRPr="00281B93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FB56E5" w:rsidRPr="00281B93">
              <w:rPr>
                <w:rFonts w:ascii="Times New Roman" w:hAnsi="Times New Roman" w:cs="Times New Roman"/>
                <w:b/>
                <w:sz w:val="20"/>
              </w:rPr>
              <w:t>не подано</w:t>
            </w:r>
            <w:hyperlink w:anchor="P701" w:history="1">
              <w:r w:rsidRPr="00281B93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top w:val="nil"/>
              <w:bottom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7.1.7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B93">
              <w:rPr>
                <w:rFonts w:ascii="Times New Roman" w:hAnsi="Times New Roman" w:cs="Times New Roman"/>
                <w:sz w:val="20"/>
              </w:rPr>
              <w:t xml:space="preserve">В реестре недобросовестных участников аукциона по продаже земельного участка, находящегося в </w:t>
            </w:r>
            <w:r w:rsidRPr="00281B93">
              <w:rPr>
                <w:rFonts w:ascii="Times New Roman" w:hAnsi="Times New Roman" w:cs="Times New Roman"/>
                <w:sz w:val="20"/>
              </w:rPr>
              <w:lastRenderedPageBreak/>
              <w:t>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</w:t>
            </w:r>
            <w:r w:rsidR="00FB56E5" w:rsidRPr="00281B93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FB56E5" w:rsidRPr="00281B93">
              <w:rPr>
                <w:rFonts w:ascii="Times New Roman" w:hAnsi="Times New Roman" w:cs="Times New Roman"/>
                <w:b/>
                <w:sz w:val="20"/>
              </w:rPr>
              <w:t>не подано</w:t>
            </w:r>
            <w:hyperlink w:anchor="P701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top w:val="nil"/>
              <w:bottom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8" w:name="P203"/>
            <w:bookmarkEnd w:id="18"/>
            <w:r w:rsidRPr="00C80EE2">
              <w:rPr>
                <w:rFonts w:ascii="Times New Roman" w:hAnsi="Times New Roman" w:cs="Times New Roman"/>
                <w:sz w:val="20"/>
              </w:rPr>
              <w:t>7.1.8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B93">
              <w:rPr>
                <w:rFonts w:ascii="Times New Roman" w:hAnsi="Times New Roman" w:cs="Times New Roman"/>
                <w:sz w:val="20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</w:t>
            </w:r>
            <w:r w:rsidR="00FB56E5" w:rsidRPr="00281B93">
              <w:rPr>
                <w:rFonts w:ascii="Times New Roman" w:hAnsi="Times New Roman" w:cs="Times New Roman"/>
                <w:sz w:val="20"/>
              </w:rPr>
              <w:t>–</w:t>
            </w:r>
            <w:r w:rsidRPr="00281B93">
              <w:rPr>
                <w:rFonts w:ascii="Times New Roman" w:hAnsi="Times New Roman" w:cs="Times New Roman"/>
                <w:sz w:val="20"/>
              </w:rPr>
              <w:t xml:space="preserve"> застройщика</w:t>
            </w:r>
            <w:r w:rsidR="00FB56E5" w:rsidRPr="00281B93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FB56E5" w:rsidRPr="00281B93">
              <w:rPr>
                <w:rFonts w:ascii="Times New Roman" w:hAnsi="Times New Roman" w:cs="Times New Roman"/>
                <w:b/>
                <w:sz w:val="20"/>
              </w:rPr>
              <w:t>не подано</w:t>
            </w:r>
            <w:hyperlink w:anchor="P701" w:history="1">
              <w:r w:rsidRPr="00281B93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  <w:tcBorders>
              <w:top w:val="nil"/>
            </w:tcBorders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9" w:name="P206"/>
            <w:bookmarkEnd w:id="19"/>
            <w:r w:rsidRPr="00C80EE2">
              <w:rPr>
                <w:rFonts w:ascii="Times New Roman" w:hAnsi="Times New Roman" w:cs="Times New Roman"/>
                <w:sz w:val="20"/>
              </w:rPr>
              <w:t>7.1.9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B93">
              <w:rPr>
                <w:rFonts w:ascii="Times New Roman" w:hAnsi="Times New Roman" w:cs="Times New Roman"/>
                <w:sz w:val="20"/>
              </w:rPr>
              <w:t xml:space="preserve">Заявление об обжаловании указанных в </w:t>
            </w:r>
            <w:hyperlink w:anchor="P203" w:history="1">
              <w:r w:rsidRPr="00281B93">
                <w:rPr>
                  <w:rFonts w:ascii="Times New Roman" w:hAnsi="Times New Roman" w:cs="Times New Roman"/>
                  <w:color w:val="0000FF"/>
                  <w:sz w:val="20"/>
                </w:rPr>
                <w:t>пункте 7.1.8</w:t>
              </w:r>
            </w:hyperlink>
            <w:r w:rsidRPr="00281B93">
              <w:rPr>
                <w:rFonts w:ascii="Times New Roman" w:hAnsi="Times New Roman" w:cs="Times New Roman"/>
                <w:sz w:val="20"/>
              </w:rPr>
              <w:t xml:space="preserve"> недоимки, задолженности застройщиков в установленном порядке</w:t>
            </w:r>
            <w:r w:rsidR="00FB56E5" w:rsidRPr="00281B93">
              <w:rPr>
                <w:rFonts w:ascii="Times New Roman" w:hAnsi="Times New Roman" w:cs="Times New Roman"/>
                <w:sz w:val="20"/>
              </w:rPr>
              <w:t>:</w:t>
            </w:r>
            <w:r w:rsidR="00FB56E5" w:rsidRPr="00FB56E5">
              <w:rPr>
                <w:rFonts w:ascii="Times New Roman" w:hAnsi="Times New Roman" w:cs="Times New Roman"/>
                <w:b/>
                <w:sz w:val="20"/>
              </w:rPr>
              <w:t>не подано</w:t>
            </w:r>
            <w:hyperlink w:anchor="P701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top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0" w:name="P208"/>
            <w:bookmarkEnd w:id="20"/>
            <w:r w:rsidRPr="00C80EE2">
              <w:rPr>
                <w:rFonts w:ascii="Times New Roman" w:hAnsi="Times New Roman" w:cs="Times New Roman"/>
                <w:sz w:val="20"/>
              </w:rPr>
              <w:t>7.1.10</w:t>
            </w:r>
          </w:p>
        </w:tc>
        <w:tc>
          <w:tcPr>
            <w:tcW w:w="8648" w:type="dxa"/>
          </w:tcPr>
          <w:p w:rsidR="00C80EE2" w:rsidRPr="00C80EE2" w:rsidRDefault="00C80EE2" w:rsidP="00E96D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Решение по указанному в </w:t>
            </w:r>
            <w:hyperlink w:anchor="P206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пункте 7.1.9</w:t>
              </w:r>
            </w:hyperlink>
            <w:r w:rsidRPr="00C80EE2">
              <w:rPr>
                <w:rFonts w:ascii="Times New Roman" w:hAnsi="Times New Roman" w:cs="Times New Roman"/>
                <w:sz w:val="20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</w:t>
            </w:r>
            <w:r w:rsidR="004912E7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E96D55">
              <w:rPr>
                <w:rFonts w:ascii="Times New Roman" w:hAnsi="Times New Roman" w:cs="Times New Roman"/>
                <w:b/>
                <w:sz w:val="20"/>
              </w:rPr>
              <w:t xml:space="preserve">------  </w:t>
            </w:r>
            <w:hyperlink w:anchor="P702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top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7.1.11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B93">
              <w:rPr>
                <w:rFonts w:ascii="Times New Roman" w:hAnsi="Times New Roman" w:cs="Times New Roman"/>
                <w:sz w:val="20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</w:t>
            </w:r>
            <w:r w:rsidR="00E96D55" w:rsidRPr="00281B93">
              <w:rPr>
                <w:rFonts w:ascii="Times New Roman" w:hAnsi="Times New Roman" w:cs="Times New Roman"/>
                <w:sz w:val="20"/>
              </w:rPr>
              <w:t>:</w:t>
            </w:r>
            <w:r w:rsidR="00E96D55" w:rsidRPr="00E96D55">
              <w:rPr>
                <w:rFonts w:ascii="Times New Roman" w:hAnsi="Times New Roman" w:cs="Times New Roman"/>
                <w:b/>
                <w:sz w:val="20"/>
              </w:rPr>
              <w:t>не подано</w:t>
            </w:r>
            <w:hyperlink w:anchor="P701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top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7.1.12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B93">
              <w:rPr>
                <w:rFonts w:ascii="Times New Roman" w:hAnsi="Times New Roman" w:cs="Times New Roman"/>
                <w:sz w:val="20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обоказании услуг по ведению бухгалтерского учета застройщика</w:t>
            </w:r>
            <w:r w:rsidR="00E96D55" w:rsidRPr="00281B93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E96D55" w:rsidRPr="00281B93">
              <w:rPr>
                <w:rFonts w:ascii="Times New Roman" w:hAnsi="Times New Roman" w:cs="Times New Roman"/>
                <w:b/>
                <w:sz w:val="20"/>
              </w:rPr>
              <w:t>не применялись</w:t>
            </w:r>
            <w:hyperlink w:anchor="P703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  <w:tcBorders>
              <w:bottom w:val="nil"/>
            </w:tcBorders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1" w:name="P214"/>
            <w:bookmarkEnd w:id="21"/>
            <w:r w:rsidRPr="00C80EE2">
              <w:rPr>
                <w:rFonts w:ascii="Times New Roman" w:hAnsi="Times New Roman" w:cs="Times New Roman"/>
                <w:sz w:val="20"/>
              </w:rPr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7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частью 3 статьи 15.3</w:t>
              </w:r>
            </w:hyperlink>
            <w:r w:rsidRPr="00C80EE2">
              <w:rPr>
                <w:rFonts w:ascii="Times New Roman" w:hAnsi="Times New Roman" w:cs="Times New Roman"/>
                <w:sz w:val="20"/>
              </w:rPr>
              <w:t xml:space="preserve"> Федерального закона от 30 декабря 2004 г. </w:t>
            </w:r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 xml:space="preserve">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hyperlink w:anchor="P704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>7.2.1</w:t>
            </w:r>
          </w:p>
        </w:tc>
        <w:tc>
          <w:tcPr>
            <w:tcW w:w="8648" w:type="dxa"/>
          </w:tcPr>
          <w:p w:rsidR="00C80EE2" w:rsidRPr="00C80EE2" w:rsidRDefault="00C80EE2" w:rsidP="00146A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Размер суммы полностью оплаченных уставного капитала застройщика, уставных (складочных) капиталов, уставных фондов поручителя или сопоручителей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сопоручителями другой договор поручительства (далее - юридическое лицо - поручитель), установленным требованиям</w:t>
            </w:r>
            <w:r w:rsidR="00E96D55">
              <w:rPr>
                <w:rFonts w:ascii="Times New Roman" w:hAnsi="Times New Roman" w:cs="Times New Roman"/>
                <w:sz w:val="20"/>
              </w:rPr>
              <w:t>:   -</w:t>
            </w:r>
            <w:r w:rsidR="00E96D55">
              <w:rPr>
                <w:rFonts w:ascii="Times New Roman" w:hAnsi="Times New Roman" w:cs="Times New Roman"/>
                <w:sz w:val="20"/>
              </w:rPr>
              <w:lastRenderedPageBreak/>
              <w:t xml:space="preserve">------  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bottom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7.2.2</w:t>
            </w:r>
          </w:p>
        </w:tc>
        <w:tc>
          <w:tcPr>
            <w:tcW w:w="8648" w:type="dxa"/>
          </w:tcPr>
          <w:p w:rsidR="00C80EE2" w:rsidRPr="00C80EE2" w:rsidRDefault="00C80EE2" w:rsidP="00BA6D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Процедуры ликвидации юридического лица </w:t>
            </w:r>
            <w:r w:rsidR="00E96D55">
              <w:rPr>
                <w:rFonts w:ascii="Times New Roman" w:hAnsi="Times New Roman" w:cs="Times New Roman"/>
                <w:sz w:val="20"/>
              </w:rPr>
              <w:t>–</w:t>
            </w:r>
            <w:r w:rsidRPr="00C80EE2">
              <w:rPr>
                <w:rFonts w:ascii="Times New Roman" w:hAnsi="Times New Roman" w:cs="Times New Roman"/>
                <w:sz w:val="20"/>
              </w:rPr>
              <w:t xml:space="preserve"> поручителя</w:t>
            </w:r>
            <w:r w:rsidR="00E96D55">
              <w:rPr>
                <w:rFonts w:ascii="Times New Roman" w:hAnsi="Times New Roman" w:cs="Times New Roman"/>
                <w:sz w:val="20"/>
              </w:rPr>
              <w:t>:   ---------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bottom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7.2.3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</w:t>
            </w:r>
            <w:r w:rsidR="00E96D55">
              <w:rPr>
                <w:rFonts w:ascii="Times New Roman" w:hAnsi="Times New Roman" w:cs="Times New Roman"/>
                <w:sz w:val="20"/>
              </w:rPr>
              <w:t>–</w:t>
            </w:r>
            <w:r w:rsidRPr="00C80EE2">
              <w:rPr>
                <w:rFonts w:ascii="Times New Roman" w:hAnsi="Times New Roman" w:cs="Times New Roman"/>
                <w:sz w:val="20"/>
              </w:rPr>
              <w:t xml:space="preserve"> поручителя</w:t>
            </w:r>
            <w:r w:rsidR="00E96D55">
              <w:rPr>
                <w:rFonts w:ascii="Times New Roman" w:hAnsi="Times New Roman" w:cs="Times New Roman"/>
                <w:sz w:val="20"/>
              </w:rPr>
              <w:t>:   ------</w:t>
            </w:r>
            <w:hyperlink w:anchor="P701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bottom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7.2.4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</w:t>
            </w:r>
            <w:r w:rsidR="009E7D4B">
              <w:rPr>
                <w:rFonts w:ascii="Times New Roman" w:hAnsi="Times New Roman" w:cs="Times New Roman"/>
                <w:sz w:val="20"/>
              </w:rPr>
              <w:t>–</w:t>
            </w:r>
            <w:r w:rsidRPr="00C80EE2">
              <w:rPr>
                <w:rFonts w:ascii="Times New Roman" w:hAnsi="Times New Roman" w:cs="Times New Roman"/>
                <w:sz w:val="20"/>
              </w:rPr>
              <w:t xml:space="preserve"> поручителя</w:t>
            </w:r>
            <w:r w:rsidR="009E7D4B">
              <w:rPr>
                <w:rFonts w:ascii="Times New Roman" w:hAnsi="Times New Roman" w:cs="Times New Roman"/>
                <w:sz w:val="20"/>
              </w:rPr>
              <w:t>:  -------</w:t>
            </w:r>
            <w:hyperlink w:anchor="P701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bottom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7.2.5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  <w:r w:rsidR="009E7D4B">
              <w:rPr>
                <w:rFonts w:ascii="Times New Roman" w:hAnsi="Times New Roman" w:cs="Times New Roman"/>
                <w:sz w:val="20"/>
              </w:rPr>
              <w:t>:--------</w:t>
            </w:r>
            <w:hyperlink w:anchor="P701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bottom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7.2.6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  <w:r w:rsidR="009E7D4B">
              <w:rPr>
                <w:rFonts w:ascii="Times New Roman" w:hAnsi="Times New Roman" w:cs="Times New Roman"/>
                <w:sz w:val="20"/>
              </w:rPr>
              <w:t>:  ------------</w:t>
            </w:r>
            <w:hyperlink w:anchor="P701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  <w:tcBorders>
              <w:top w:val="nil"/>
            </w:tcBorders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7.2.7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</w:t>
            </w:r>
            <w:r w:rsidR="009E7D4B">
              <w:rPr>
                <w:rFonts w:ascii="Times New Roman" w:hAnsi="Times New Roman" w:cs="Times New Roman"/>
                <w:sz w:val="20"/>
              </w:rPr>
              <w:t>:  -----------</w:t>
            </w:r>
            <w:hyperlink w:anchor="P701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top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2" w:name="P230"/>
            <w:bookmarkEnd w:id="22"/>
            <w:r w:rsidRPr="00C80EE2">
              <w:rPr>
                <w:rFonts w:ascii="Times New Roman" w:hAnsi="Times New Roman" w:cs="Times New Roman"/>
                <w:sz w:val="20"/>
              </w:rPr>
              <w:t>7.2.8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этихсумм исполненной или которые </w:t>
            </w:r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 xml:space="preserve">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</w:t>
            </w:r>
            <w:r w:rsidR="009E7D4B">
              <w:rPr>
                <w:rFonts w:ascii="Times New Roman" w:hAnsi="Times New Roman" w:cs="Times New Roman"/>
                <w:sz w:val="20"/>
              </w:rPr>
              <w:t>–</w:t>
            </w:r>
            <w:r w:rsidRPr="00C80EE2">
              <w:rPr>
                <w:rFonts w:ascii="Times New Roman" w:hAnsi="Times New Roman" w:cs="Times New Roman"/>
                <w:sz w:val="20"/>
              </w:rPr>
              <w:t xml:space="preserve"> поручителя</w:t>
            </w:r>
            <w:r w:rsidR="009E7D4B">
              <w:rPr>
                <w:rFonts w:ascii="Times New Roman" w:hAnsi="Times New Roman" w:cs="Times New Roman"/>
                <w:sz w:val="20"/>
              </w:rPr>
              <w:t>:  -----------</w:t>
            </w:r>
            <w:hyperlink w:anchor="P701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top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3" w:name="P232"/>
            <w:bookmarkEnd w:id="23"/>
            <w:r w:rsidRPr="00C80EE2">
              <w:rPr>
                <w:rFonts w:ascii="Times New Roman" w:hAnsi="Times New Roman" w:cs="Times New Roman"/>
                <w:sz w:val="20"/>
              </w:rPr>
              <w:t>7.2.9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Заявление об обжаловании указанных в </w:t>
            </w:r>
            <w:hyperlink w:anchor="P230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пункте 7.2.8</w:t>
              </w:r>
            </w:hyperlink>
            <w:r w:rsidRPr="00C80EE2">
              <w:rPr>
                <w:rFonts w:ascii="Times New Roman" w:hAnsi="Times New Roman" w:cs="Times New Roman"/>
                <w:sz w:val="20"/>
              </w:rPr>
              <w:t xml:space="preserve"> недоимки, задолженности поручителя в установленном порядке</w:t>
            </w:r>
            <w:r w:rsidR="009E7D4B">
              <w:rPr>
                <w:rFonts w:ascii="Times New Roman" w:hAnsi="Times New Roman" w:cs="Times New Roman"/>
                <w:sz w:val="20"/>
              </w:rPr>
              <w:t>:  ------------</w:t>
            </w:r>
            <w:hyperlink w:anchor="P702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top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4" w:name="P234"/>
            <w:bookmarkEnd w:id="24"/>
            <w:r w:rsidRPr="00C80EE2">
              <w:rPr>
                <w:rFonts w:ascii="Times New Roman" w:hAnsi="Times New Roman" w:cs="Times New Roman"/>
                <w:sz w:val="20"/>
              </w:rPr>
              <w:t>7.2.10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Решение по указанному в </w:t>
            </w:r>
            <w:hyperlink w:anchor="P232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пункте 7.2.9</w:t>
              </w:r>
            </w:hyperlink>
            <w:r w:rsidRPr="00C80EE2">
              <w:rPr>
                <w:rFonts w:ascii="Times New Roman" w:hAnsi="Times New Roman" w:cs="Times New Roman"/>
                <w:sz w:val="20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</w:t>
            </w:r>
            <w:r w:rsidR="009E7D4B">
              <w:rPr>
                <w:rFonts w:ascii="Times New Roman" w:hAnsi="Times New Roman" w:cs="Times New Roman"/>
                <w:sz w:val="20"/>
              </w:rPr>
              <w:t>:  -------------</w:t>
            </w:r>
            <w:hyperlink w:anchor="P703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top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7.2.11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</w:t>
            </w:r>
            <w:r w:rsidR="009E7D4B">
              <w:rPr>
                <w:rFonts w:ascii="Times New Roman" w:hAnsi="Times New Roman" w:cs="Times New Roman"/>
                <w:sz w:val="20"/>
              </w:rPr>
              <w:t>: ------------</w:t>
            </w:r>
            <w:hyperlink w:anchor="P701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  <w:tcBorders>
              <w:top w:val="nil"/>
            </w:tcBorders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7.2.12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обоказании услуг по ведению бухгалтерского учета поручителя</w:t>
            </w:r>
            <w:r w:rsidR="009E7D4B">
              <w:rPr>
                <w:rFonts w:ascii="Times New Roman" w:hAnsi="Times New Roman" w:cs="Times New Roman"/>
                <w:sz w:val="20"/>
              </w:rPr>
              <w:t>:  -------------------</w:t>
            </w:r>
            <w:hyperlink w:anchor="P704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13468" w:type="dxa"/>
            <w:gridSpan w:val="4"/>
          </w:tcPr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25" w:name="P240"/>
            <w:bookmarkEnd w:id="25"/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C80EE2" w:rsidRPr="0026695C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26695C">
              <w:rPr>
                <w:rFonts w:ascii="Times New Roman" w:hAnsi="Times New Roman" w:cs="Times New Roman"/>
                <w:b/>
                <w:i/>
                <w:szCs w:val="22"/>
              </w:rPr>
              <w:t>Раздел 8. Иная</w:t>
            </w:r>
            <w:r w:rsidR="0026695C">
              <w:rPr>
                <w:rFonts w:ascii="Times New Roman" w:hAnsi="Times New Roman" w:cs="Times New Roman"/>
                <w:b/>
                <w:i/>
                <w:szCs w:val="22"/>
              </w:rPr>
              <w:t>,</w:t>
            </w:r>
            <w:r w:rsidRPr="0026695C">
              <w:rPr>
                <w:rFonts w:ascii="Times New Roman" w:hAnsi="Times New Roman" w:cs="Times New Roman"/>
                <w:b/>
                <w:i/>
                <w:szCs w:val="22"/>
              </w:rPr>
              <w:t xml:space="preserve"> не противоречащая законодательству Российской Федерации информация о застройщике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28" w:type="dxa"/>
          </w:tcPr>
          <w:p w:rsidR="00C80EE2" w:rsidRPr="00C80EE2" w:rsidRDefault="00C80EE2" w:rsidP="00266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8.1. Иная информация о застройщике</w:t>
            </w:r>
          </w:p>
        </w:tc>
        <w:tc>
          <w:tcPr>
            <w:tcW w:w="992" w:type="dxa"/>
            <w:gridSpan w:val="2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8.1.1</w:t>
            </w:r>
          </w:p>
        </w:tc>
        <w:tc>
          <w:tcPr>
            <w:tcW w:w="8648" w:type="dxa"/>
          </w:tcPr>
          <w:p w:rsidR="0026695C" w:rsidRDefault="0026695C" w:rsidP="00766A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ООО СК «СЭМ и К» принимало участие в строительстве жилых домов на подрядных работах у таких застройщиков как ООО УСК «СИБИРЯК»</w:t>
            </w:r>
            <w:r w:rsidR="00766A20">
              <w:rPr>
                <w:rFonts w:ascii="Times New Roman" w:hAnsi="Times New Roman" w:cs="Times New Roman"/>
                <w:sz w:val="20"/>
              </w:rPr>
              <w:t xml:space="preserve"> (жилищное строительство и возведение объектов Универсиады)</w:t>
            </w:r>
            <w:r>
              <w:rPr>
                <w:rFonts w:ascii="Times New Roman" w:hAnsi="Times New Roman" w:cs="Times New Roman"/>
                <w:sz w:val="20"/>
              </w:rPr>
              <w:t>,  Монолитхол</w:t>
            </w:r>
            <w:r w:rsidR="00766A20">
              <w:rPr>
                <w:rFonts w:ascii="Times New Roman" w:hAnsi="Times New Roman" w:cs="Times New Roman"/>
                <w:sz w:val="20"/>
              </w:rPr>
              <w:t>динг (жилищное строительство), ЗАО «Фирма «Культытстрой» (жилищное строительство).</w:t>
            </w:r>
          </w:p>
          <w:p w:rsidR="00766A20" w:rsidRDefault="00766A20" w:rsidP="00766A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СК «СЭМ и К» с</w:t>
            </w:r>
            <w:r w:rsidR="0026695C">
              <w:rPr>
                <w:rFonts w:ascii="Times New Roman" w:hAnsi="Times New Roman" w:cs="Times New Roman"/>
                <w:sz w:val="20"/>
              </w:rPr>
              <w:t>обственными силами возводило объекты социальной инфраструктуры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26695C">
              <w:rPr>
                <w:rFonts w:ascii="Times New Roman" w:hAnsi="Times New Roman" w:cs="Times New Roman"/>
                <w:sz w:val="20"/>
              </w:rPr>
              <w:t xml:space="preserve"> детский сад микрорайона «Лазурный» г.Красноярска,  детский сад микрорайона «Иннокентьевский»</w:t>
            </w:r>
            <w:r>
              <w:rPr>
                <w:rFonts w:ascii="Times New Roman" w:hAnsi="Times New Roman" w:cs="Times New Roman"/>
                <w:sz w:val="20"/>
              </w:rPr>
              <w:t>г.Красноярска</w:t>
            </w:r>
            <w:r w:rsidR="0026695C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C80EE2" w:rsidRPr="00C80EE2" w:rsidRDefault="0026695C" w:rsidP="00766A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СК «СЭМ и К» является победителем краевого конкурса «Лучшие строительные площадки – 2016» в номинации «Лучшая организация строительства социального объекта на территории» с объектом «Детский сад на 270 мест в г.Уяр Красноярского края».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13468" w:type="dxa"/>
            <w:gridSpan w:val="4"/>
          </w:tcPr>
          <w:p w:rsidR="00066049" w:rsidRDefault="00066049" w:rsidP="00C80E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6049" w:rsidRPr="005855B2" w:rsidRDefault="00C80EE2" w:rsidP="00C80E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55B2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Информация о проекте строительства</w:t>
            </w:r>
          </w:p>
          <w:p w:rsidR="00C80EE2" w:rsidRPr="00C80EE2" w:rsidRDefault="00C80EE2" w:rsidP="00C80E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0EE2" w:rsidTr="00A22CBD">
        <w:trPr>
          <w:gridAfter w:val="2"/>
          <w:wAfter w:w="17296" w:type="dxa"/>
        </w:trPr>
        <w:tc>
          <w:tcPr>
            <w:tcW w:w="13468" w:type="dxa"/>
            <w:gridSpan w:val="4"/>
          </w:tcPr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26" w:name="P245"/>
            <w:bookmarkEnd w:id="26"/>
          </w:p>
          <w:p w:rsidR="00066049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066049">
              <w:rPr>
                <w:rFonts w:ascii="Times New Roman" w:hAnsi="Times New Roman" w:cs="Times New Roman"/>
                <w:b/>
                <w:i/>
                <w:szCs w:val="22"/>
              </w:rPr>
              <w:t xml:space="preserve">Раздел 9. О видах строящихся (создаваемых) в рамках проекта строительства </w:t>
            </w:r>
          </w:p>
          <w:p w:rsidR="00066049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066049">
              <w:rPr>
                <w:rFonts w:ascii="Times New Roman" w:hAnsi="Times New Roman" w:cs="Times New Roman"/>
                <w:b/>
                <w:i/>
                <w:szCs w:val="22"/>
              </w:rPr>
              <w:t xml:space="preserve">объектов капитального строительства, </w:t>
            </w:r>
          </w:p>
          <w:p w:rsidR="00C80EE2" w:rsidRPr="00066049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066049">
              <w:rPr>
                <w:rFonts w:ascii="Times New Roman" w:hAnsi="Times New Roman" w:cs="Times New Roman"/>
                <w:b/>
                <w:i/>
                <w:szCs w:val="22"/>
              </w:rPr>
              <w:t>их местоположении и основных характеристиках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7" w:name="P247"/>
            <w:bookmarkEnd w:id="27"/>
            <w:r w:rsidRPr="00C80EE2">
              <w:rPr>
                <w:rFonts w:ascii="Times New Roman" w:hAnsi="Times New Roman" w:cs="Times New Roman"/>
                <w:sz w:val="20"/>
              </w:rPr>
              <w:t>9.1.1</w:t>
            </w:r>
          </w:p>
        </w:tc>
        <w:tc>
          <w:tcPr>
            <w:tcW w:w="8648" w:type="dxa"/>
          </w:tcPr>
          <w:p w:rsidR="00C80EE2" w:rsidRPr="00C80EE2" w:rsidRDefault="00C80EE2" w:rsidP="00281B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Количество объектов капитального строительства, в отношении которых заполняется проектная декларация</w:t>
            </w:r>
            <w:r w:rsidR="009E7D4B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281B9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8" w:name="P249"/>
            <w:bookmarkEnd w:id="28"/>
            <w:r w:rsidRPr="00C80EE2">
              <w:rPr>
                <w:rFonts w:ascii="Times New Roman" w:hAnsi="Times New Roman" w:cs="Times New Roman"/>
                <w:sz w:val="20"/>
              </w:rPr>
              <w:t>9.1.2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</w:t>
            </w:r>
            <w:r w:rsidR="009E7D4B">
              <w:rPr>
                <w:rFonts w:ascii="Times New Roman" w:hAnsi="Times New Roman" w:cs="Times New Roman"/>
                <w:sz w:val="20"/>
              </w:rPr>
              <w:t>: --------</w:t>
            </w:r>
            <w:hyperlink w:anchor="P707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&lt;25&gt;</w:t>
              </w:r>
            </w:hyperlink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9" w:name="P251"/>
            <w:bookmarkEnd w:id="29"/>
            <w:r w:rsidRPr="00C80EE2">
              <w:rPr>
                <w:rFonts w:ascii="Times New Roman" w:hAnsi="Times New Roman" w:cs="Times New Roman"/>
                <w:sz w:val="20"/>
              </w:rPr>
              <w:t xml:space="preserve">9.2. О видах строящихся в рамках проекта строительства объектов капитального строительства, их местоположении и основных характеристиках </w:t>
            </w:r>
            <w:hyperlink w:anchor="P708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&lt;26&gt;</w:t>
              </w:r>
            </w:hyperlink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9.2.1</w:t>
            </w:r>
          </w:p>
        </w:tc>
        <w:tc>
          <w:tcPr>
            <w:tcW w:w="8648" w:type="dxa"/>
          </w:tcPr>
          <w:p w:rsidR="0001216F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Вид строящегося (создаваемого) объекта капитального строительства</w:t>
            </w:r>
            <w:r w:rsidR="009E7D4B">
              <w:rPr>
                <w:rFonts w:ascii="Times New Roman" w:hAnsi="Times New Roman" w:cs="Times New Roman"/>
                <w:sz w:val="20"/>
              </w:rPr>
              <w:t xml:space="preserve">:  </w:t>
            </w:r>
          </w:p>
          <w:p w:rsidR="00C80EE2" w:rsidRPr="00C80EE2" w:rsidRDefault="009E7D4B" w:rsidP="000121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7D4B">
              <w:rPr>
                <w:rFonts w:ascii="Times New Roman" w:hAnsi="Times New Roman" w:cs="Times New Roman"/>
                <w:b/>
                <w:sz w:val="20"/>
              </w:rPr>
              <w:t>многоквартирныйжилой дом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9.2.2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Субъект Российской Федерации</w:t>
            </w:r>
            <w:r w:rsidR="00CB71A0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CB71A0" w:rsidRPr="00CB71A0">
              <w:rPr>
                <w:rFonts w:ascii="Times New Roman" w:hAnsi="Times New Roman" w:cs="Times New Roman"/>
                <w:b/>
                <w:sz w:val="20"/>
              </w:rPr>
              <w:t>Красноярский край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9.2.3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Район субъекта Российской Федерации</w:t>
            </w:r>
            <w:r w:rsidR="0001216F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9.2.4</w:t>
            </w:r>
          </w:p>
        </w:tc>
        <w:tc>
          <w:tcPr>
            <w:tcW w:w="8648" w:type="dxa"/>
          </w:tcPr>
          <w:p w:rsidR="00C80EE2" w:rsidRPr="00C80EE2" w:rsidRDefault="00C80EE2" w:rsidP="00CB71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Вид населенного пункта</w:t>
            </w:r>
            <w:r w:rsidR="00CB71A0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CB71A0" w:rsidRPr="00CB71A0">
              <w:rPr>
                <w:rFonts w:ascii="Times New Roman" w:hAnsi="Times New Roman" w:cs="Times New Roman"/>
                <w:b/>
                <w:sz w:val="20"/>
              </w:rPr>
              <w:t>город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9.2.5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Наименование населенного пункта</w:t>
            </w:r>
            <w:r w:rsidR="00CB71A0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CB71A0" w:rsidRPr="00CB71A0">
              <w:rPr>
                <w:rFonts w:ascii="Times New Roman" w:hAnsi="Times New Roman" w:cs="Times New Roman"/>
                <w:b/>
                <w:sz w:val="20"/>
              </w:rPr>
              <w:t>Красноярск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9.2.6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Округ в населенном пункте</w:t>
            </w:r>
            <w:r w:rsidR="0001216F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9.2.7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Район в населенном пункте</w:t>
            </w:r>
            <w:r w:rsidR="00CB71A0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CB71A0" w:rsidRPr="00CB71A0">
              <w:rPr>
                <w:rFonts w:ascii="Times New Roman" w:hAnsi="Times New Roman" w:cs="Times New Roman"/>
                <w:b/>
                <w:sz w:val="20"/>
              </w:rPr>
              <w:t>Октябрьский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9.2.8</w:t>
            </w:r>
          </w:p>
        </w:tc>
        <w:tc>
          <w:tcPr>
            <w:tcW w:w="8648" w:type="dxa"/>
          </w:tcPr>
          <w:p w:rsidR="00C80EE2" w:rsidRPr="00C80EE2" w:rsidRDefault="00C80EE2" w:rsidP="000F7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16F">
              <w:rPr>
                <w:rFonts w:ascii="Times New Roman" w:hAnsi="Times New Roman" w:cs="Times New Roman"/>
                <w:sz w:val="20"/>
              </w:rPr>
              <w:t>Вид обозначения улицы</w:t>
            </w:r>
            <w:r w:rsidR="0001216F" w:rsidRPr="0001216F">
              <w:rPr>
                <w:rFonts w:ascii="Times New Roman" w:hAnsi="Times New Roman" w:cs="Times New Roman"/>
                <w:sz w:val="20"/>
              </w:rPr>
              <w:t xml:space="preserve">:  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9.2.9</w:t>
            </w:r>
          </w:p>
        </w:tc>
        <w:tc>
          <w:tcPr>
            <w:tcW w:w="8648" w:type="dxa"/>
          </w:tcPr>
          <w:p w:rsidR="00C80EE2" w:rsidRPr="00C80EE2" w:rsidRDefault="00C80EE2" w:rsidP="000F7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Наименование улицы</w:t>
            </w:r>
            <w:r w:rsidR="0001216F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0F7B7A">
              <w:rPr>
                <w:rFonts w:ascii="Times New Roman" w:hAnsi="Times New Roman" w:cs="Times New Roman"/>
                <w:sz w:val="20"/>
              </w:rPr>
              <w:t>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9.2.10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Дом</w:t>
            </w:r>
            <w:r w:rsidR="00F767C9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F767C9" w:rsidRPr="000408AD">
              <w:rPr>
                <w:rFonts w:ascii="Times New Roman" w:hAnsi="Times New Roman" w:cs="Times New Roman"/>
                <w:b/>
                <w:sz w:val="20"/>
              </w:rPr>
              <w:t>3.1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9.2.11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Литера</w:t>
            </w:r>
            <w:r w:rsidR="0001216F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9.2.12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Корпус</w:t>
            </w:r>
            <w:r w:rsidR="0001216F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9.2.13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Строение</w:t>
            </w:r>
            <w:r w:rsidR="0001216F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9.2.14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Владение</w:t>
            </w:r>
            <w:r w:rsidR="0001216F">
              <w:rPr>
                <w:rFonts w:ascii="Times New Roman" w:hAnsi="Times New Roman" w:cs="Times New Roman"/>
                <w:sz w:val="20"/>
              </w:rPr>
              <w:t>:   -----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9.2.15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Блок-секция</w:t>
            </w:r>
            <w:r w:rsidR="0001216F">
              <w:rPr>
                <w:rFonts w:ascii="Times New Roman" w:hAnsi="Times New Roman" w:cs="Times New Roman"/>
                <w:sz w:val="20"/>
              </w:rPr>
              <w:t>:   -----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9.2.16</w:t>
            </w:r>
          </w:p>
        </w:tc>
        <w:tc>
          <w:tcPr>
            <w:tcW w:w="8648" w:type="dxa"/>
          </w:tcPr>
          <w:p w:rsidR="00C80EE2" w:rsidRPr="00C80EE2" w:rsidRDefault="00C80EE2" w:rsidP="000F7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Уточнение адреса</w:t>
            </w:r>
            <w:r w:rsidR="0001216F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0F7B7A" w:rsidRPr="00ED70F4">
              <w:rPr>
                <w:rFonts w:ascii="Times New Roman" w:hAnsi="Times New Roman" w:cs="Times New Roman"/>
                <w:b/>
                <w:sz w:val="20"/>
              </w:rPr>
              <w:t>«г.Красноярск, Октябрьский район, жилой район Бугач, жилой дом 3.1»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9.2.17</w:t>
            </w:r>
          </w:p>
        </w:tc>
        <w:tc>
          <w:tcPr>
            <w:tcW w:w="8648" w:type="dxa"/>
          </w:tcPr>
          <w:p w:rsidR="00C80EE2" w:rsidRPr="00C80EE2" w:rsidRDefault="00C80EE2" w:rsidP="000121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Назначение объекта</w:t>
            </w:r>
            <w:r w:rsidR="00F35689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F35689" w:rsidRPr="00F35689">
              <w:rPr>
                <w:rFonts w:ascii="Times New Roman" w:hAnsi="Times New Roman" w:cs="Times New Roman"/>
                <w:b/>
                <w:sz w:val="20"/>
              </w:rPr>
              <w:t>жилое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9.2.18</w:t>
            </w:r>
          </w:p>
        </w:tc>
        <w:tc>
          <w:tcPr>
            <w:tcW w:w="8648" w:type="dxa"/>
          </w:tcPr>
          <w:p w:rsidR="00C80EE2" w:rsidRPr="00C80EE2" w:rsidRDefault="00C80EE2" w:rsidP="000121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Минимальное количество этажей в объекте</w:t>
            </w:r>
            <w:r w:rsidR="00F35689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F35689" w:rsidRPr="00F35689">
              <w:rPr>
                <w:rFonts w:ascii="Times New Roman" w:hAnsi="Times New Roman" w:cs="Times New Roman"/>
                <w:b/>
                <w:sz w:val="20"/>
              </w:rPr>
              <w:t>17 этажей (с подвальным этажом)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9.2.19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Максимальное количество этажей в объекте</w:t>
            </w:r>
            <w:r w:rsidR="00F35689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F35689" w:rsidRPr="00F35689">
              <w:rPr>
                <w:rFonts w:ascii="Times New Roman" w:hAnsi="Times New Roman" w:cs="Times New Roman"/>
                <w:b/>
                <w:sz w:val="20"/>
              </w:rPr>
              <w:t>17 этажей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30" w:name="P290"/>
            <w:bookmarkEnd w:id="30"/>
            <w:r w:rsidRPr="00C80EE2">
              <w:rPr>
                <w:rFonts w:ascii="Times New Roman" w:hAnsi="Times New Roman" w:cs="Times New Roman"/>
                <w:sz w:val="20"/>
              </w:rPr>
              <w:t>9.2.20</w:t>
            </w:r>
          </w:p>
        </w:tc>
        <w:tc>
          <w:tcPr>
            <w:tcW w:w="8648" w:type="dxa"/>
          </w:tcPr>
          <w:p w:rsidR="00C80EE2" w:rsidRPr="00C80EE2" w:rsidRDefault="00C80EE2" w:rsidP="000121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Общая площадь объекта</w:t>
            </w:r>
            <w:r w:rsidR="00F35689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F35689" w:rsidRPr="00F35689">
              <w:rPr>
                <w:rFonts w:ascii="Times New Roman" w:hAnsi="Times New Roman" w:cs="Times New Roman"/>
                <w:b/>
                <w:sz w:val="20"/>
              </w:rPr>
              <w:t>31974,6 м2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9.2.21</w:t>
            </w:r>
          </w:p>
        </w:tc>
        <w:tc>
          <w:tcPr>
            <w:tcW w:w="8648" w:type="dxa"/>
          </w:tcPr>
          <w:p w:rsidR="00C80EE2" w:rsidRPr="00C80EE2" w:rsidRDefault="00C80EE2" w:rsidP="00BA6D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Материал наружных стен и каркаса объекта</w:t>
            </w:r>
            <w:r w:rsidR="00F35689">
              <w:rPr>
                <w:rFonts w:ascii="Times New Roman" w:hAnsi="Times New Roman" w:cs="Times New Roman"/>
                <w:sz w:val="20"/>
              </w:rPr>
              <w:t>:</w:t>
            </w:r>
            <w:r w:rsidR="00BA6D6D" w:rsidRPr="00BA6D6D">
              <w:rPr>
                <w:rFonts w:ascii="Times New Roman" w:hAnsi="Times New Roman" w:cs="Times New Roman"/>
                <w:b/>
                <w:sz w:val="20"/>
              </w:rPr>
              <w:t>с монолитным железобетонным каркасом и стенами из мелкоштучных каменных материалов (кирпич, керамические камни, блоки и другие)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9.2.22</w:t>
            </w:r>
          </w:p>
        </w:tc>
        <w:tc>
          <w:tcPr>
            <w:tcW w:w="8648" w:type="dxa"/>
          </w:tcPr>
          <w:p w:rsidR="00C80EE2" w:rsidRPr="00C80EE2" w:rsidRDefault="00C80EE2" w:rsidP="00BA6D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Материал перекрытий</w:t>
            </w:r>
            <w:r w:rsidR="00BA6D6D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BA6D6D" w:rsidRPr="00BA6D6D">
              <w:rPr>
                <w:rFonts w:ascii="Times New Roman" w:hAnsi="Times New Roman" w:cs="Times New Roman"/>
                <w:b/>
                <w:sz w:val="20"/>
              </w:rPr>
              <w:t>монолитные железобетонные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31" w:name="P296"/>
            <w:bookmarkEnd w:id="31"/>
            <w:r w:rsidRPr="00C80EE2">
              <w:rPr>
                <w:rFonts w:ascii="Times New Roman" w:hAnsi="Times New Roman" w:cs="Times New Roman"/>
                <w:sz w:val="20"/>
              </w:rPr>
              <w:t>9.2.23</w:t>
            </w:r>
          </w:p>
        </w:tc>
        <w:tc>
          <w:tcPr>
            <w:tcW w:w="8648" w:type="dxa"/>
          </w:tcPr>
          <w:p w:rsidR="00C80EE2" w:rsidRPr="00C80EE2" w:rsidRDefault="00C80EE2" w:rsidP="00BA6D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Класс энергоэффективности</w:t>
            </w:r>
            <w:r w:rsidR="00BA6D6D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BA6D6D" w:rsidRPr="00BA6D6D">
              <w:rPr>
                <w:rFonts w:ascii="Times New Roman" w:hAnsi="Times New Roman" w:cs="Times New Roman"/>
                <w:b/>
                <w:sz w:val="20"/>
              </w:rPr>
              <w:t>класс «В» («Высокий»)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32" w:name="P298"/>
            <w:bookmarkEnd w:id="32"/>
            <w:r w:rsidRPr="00C80EE2">
              <w:rPr>
                <w:rFonts w:ascii="Times New Roman" w:hAnsi="Times New Roman" w:cs="Times New Roman"/>
                <w:sz w:val="20"/>
              </w:rPr>
              <w:t>9.2.24</w:t>
            </w:r>
          </w:p>
        </w:tc>
        <w:tc>
          <w:tcPr>
            <w:tcW w:w="8648" w:type="dxa"/>
          </w:tcPr>
          <w:p w:rsidR="00C80EE2" w:rsidRPr="00C80EE2" w:rsidRDefault="00C80EE2" w:rsidP="00BA6D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Сейсмостойкость</w:t>
            </w:r>
            <w:r w:rsidR="00BA6D6D" w:rsidRPr="00BA6D6D">
              <w:rPr>
                <w:rFonts w:ascii="Times New Roman" w:hAnsi="Times New Roman" w:cs="Times New Roman"/>
                <w:b/>
                <w:sz w:val="20"/>
              </w:rPr>
              <w:t>:   6 баллов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13468" w:type="dxa"/>
            <w:gridSpan w:val="4"/>
          </w:tcPr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066049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066049">
              <w:rPr>
                <w:rFonts w:ascii="Times New Roman" w:hAnsi="Times New Roman" w:cs="Times New Roman"/>
                <w:b/>
                <w:i/>
                <w:szCs w:val="22"/>
              </w:rPr>
              <w:t xml:space="preserve">Раздел 10. О виде договора, для исполнения которого застройщиком осуществляется реализация </w:t>
            </w:r>
          </w:p>
          <w:p w:rsidR="00066049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066049">
              <w:rPr>
                <w:rFonts w:ascii="Times New Roman" w:hAnsi="Times New Roman" w:cs="Times New Roman"/>
                <w:b/>
                <w:i/>
                <w:szCs w:val="22"/>
              </w:rPr>
              <w:t xml:space="preserve">проекта строительства (в случае заключения такого договора), в том числе договора, </w:t>
            </w:r>
          </w:p>
          <w:p w:rsidR="00066049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066049">
              <w:rPr>
                <w:rFonts w:ascii="Times New Roman" w:hAnsi="Times New Roman" w:cs="Times New Roman"/>
                <w:b/>
                <w:i/>
                <w:szCs w:val="22"/>
              </w:rPr>
              <w:t xml:space="preserve">предусмотренного законодательством Российской Федерации о градостроительной деятельности, </w:t>
            </w:r>
          </w:p>
          <w:p w:rsidR="00066049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066049">
              <w:rPr>
                <w:rFonts w:ascii="Times New Roman" w:hAnsi="Times New Roman" w:cs="Times New Roman"/>
                <w:b/>
                <w:i/>
                <w:szCs w:val="22"/>
              </w:rPr>
              <w:t xml:space="preserve">о лицах, выполнивших инженерные изыскания, архитектурно-строительное проектирование, </w:t>
            </w:r>
          </w:p>
          <w:p w:rsidR="00066049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066049">
              <w:rPr>
                <w:rFonts w:ascii="Times New Roman" w:hAnsi="Times New Roman" w:cs="Times New Roman"/>
                <w:b/>
                <w:i/>
                <w:szCs w:val="22"/>
              </w:rPr>
              <w:t xml:space="preserve">о результатах экспертизы проектной документации и результатов инженерных изысканий, </w:t>
            </w:r>
          </w:p>
          <w:p w:rsidR="00066049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066049">
              <w:rPr>
                <w:rFonts w:ascii="Times New Roman" w:hAnsi="Times New Roman" w:cs="Times New Roman"/>
                <w:b/>
                <w:i/>
                <w:szCs w:val="22"/>
              </w:rPr>
              <w:t xml:space="preserve">о результатах государственной экологической экспертизы, </w:t>
            </w:r>
          </w:p>
          <w:p w:rsidR="00C80EE2" w:rsidRPr="00066049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066049">
              <w:rPr>
                <w:rFonts w:ascii="Times New Roman" w:hAnsi="Times New Roman" w:cs="Times New Roman"/>
                <w:b/>
                <w:i/>
                <w:szCs w:val="22"/>
              </w:rPr>
              <w:t>если требование о проведении таких экспертиз установлено федеральным законом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33" w:name="P301"/>
            <w:bookmarkEnd w:id="33"/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 xml:space="preserve"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</w:t>
            </w:r>
            <w:hyperlink w:anchor="P717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&lt;35&gt;</w:t>
              </w:r>
            </w:hyperlink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10.1.1</w:t>
            </w:r>
          </w:p>
        </w:tc>
        <w:tc>
          <w:tcPr>
            <w:tcW w:w="8648" w:type="dxa"/>
          </w:tcPr>
          <w:p w:rsidR="00C80EE2" w:rsidRPr="00C80EE2" w:rsidRDefault="00C80EE2" w:rsidP="00BA6D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Вид договора</w:t>
            </w:r>
            <w:r w:rsidR="00BA6D6D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10.1.2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Номер договора</w:t>
            </w:r>
            <w:r w:rsidR="00BA6D6D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10.1.3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Дата заключения договора</w:t>
            </w:r>
            <w:r w:rsidR="00BA6D6D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10.1.4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Даты внесения изменений в договор</w:t>
            </w:r>
            <w:r w:rsidR="00BA6D6D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DC2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34" w:name="P310"/>
            <w:bookmarkEnd w:id="34"/>
            <w:r w:rsidRPr="00C80EE2">
              <w:rPr>
                <w:rFonts w:ascii="Times New Roman" w:hAnsi="Times New Roman" w:cs="Times New Roman"/>
                <w:sz w:val="20"/>
              </w:rPr>
              <w:t xml:space="preserve">10.2. О лицах, выполнивших инженерные изыскания 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10.2.1</w:t>
            </w:r>
          </w:p>
        </w:tc>
        <w:tc>
          <w:tcPr>
            <w:tcW w:w="8648" w:type="dxa"/>
          </w:tcPr>
          <w:p w:rsidR="00DC209F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Организационно-правовая форма организации, выполнившей инженерные изыскания</w:t>
            </w:r>
            <w:r w:rsidR="00DC209F">
              <w:rPr>
                <w:rFonts w:ascii="Times New Roman" w:hAnsi="Times New Roman" w:cs="Times New Roman"/>
                <w:sz w:val="20"/>
              </w:rPr>
              <w:t xml:space="preserve">:   </w:t>
            </w:r>
          </w:p>
          <w:p w:rsidR="00C80EE2" w:rsidRPr="00DC209F" w:rsidRDefault="00DC209F" w:rsidP="00C80EE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C209F">
              <w:rPr>
                <w:rFonts w:ascii="Times New Roman" w:hAnsi="Times New Roman" w:cs="Times New Roman"/>
                <w:b/>
                <w:sz w:val="20"/>
              </w:rPr>
              <w:t>общество с ограниченной ответственностью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10.2.2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Полное наименование организации, выполнившей инженерные изыскания, без указания организационно-правовой формы</w:t>
            </w:r>
            <w:r w:rsidR="00DC209F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DC209F" w:rsidRPr="00DC209F">
              <w:rPr>
                <w:rFonts w:ascii="Times New Roman" w:hAnsi="Times New Roman" w:cs="Times New Roman"/>
                <w:b/>
                <w:sz w:val="20"/>
              </w:rPr>
              <w:t>Астор-2002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10.2.3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Фамилия индивидуального предпринимателя, выполнившего инженерные изыскания</w:t>
            </w:r>
            <w:r w:rsidR="00DC209F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10.2.4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Имя индивидуального предпринимателя, выполнившего инженерные изыскания</w:t>
            </w:r>
            <w:r w:rsidR="00DC209F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10.2.5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Отчество индивидуального предпринимателя, выполнившего инженерные изыскания (при наличии)</w:t>
            </w:r>
            <w:r w:rsidR="00DC209F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10.2.6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Индивидуальный номер налогоплательщика, выполнившего инженерные изыскания</w:t>
            </w:r>
            <w:r w:rsidR="00DC209F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DC209F" w:rsidRPr="00DC209F">
              <w:rPr>
                <w:rFonts w:ascii="Times New Roman" w:hAnsi="Times New Roman" w:cs="Times New Roman"/>
                <w:b/>
                <w:sz w:val="20"/>
              </w:rPr>
              <w:t>2461125710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DC2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35" w:name="P323"/>
            <w:bookmarkEnd w:id="35"/>
            <w:r w:rsidRPr="00C80EE2">
              <w:rPr>
                <w:rFonts w:ascii="Times New Roman" w:hAnsi="Times New Roman" w:cs="Times New Roman"/>
                <w:sz w:val="20"/>
              </w:rPr>
              <w:t xml:space="preserve">10.3. О лицах, выполнивших архитектурно-строительное проектирование 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10.3.1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Организационно-правовая форма организации, выполнившей архитектурно-строительное проектирование</w:t>
            </w:r>
            <w:r w:rsidR="00DC209F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DC209F" w:rsidRPr="00DC209F">
              <w:rPr>
                <w:rFonts w:ascii="Times New Roman" w:hAnsi="Times New Roman" w:cs="Times New Roman"/>
                <w:b/>
                <w:sz w:val="20"/>
              </w:rPr>
              <w:t>общество с ограниченной ответственностью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10.3.2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Полное наименование организации, выполнившей архитектурно-строительное проектирование, без указания организационно-правовой формы</w:t>
            </w:r>
            <w:r w:rsidR="00DC209F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DC209F" w:rsidRPr="00DC209F">
              <w:rPr>
                <w:rFonts w:ascii="Times New Roman" w:hAnsi="Times New Roman" w:cs="Times New Roman"/>
                <w:b/>
                <w:sz w:val="20"/>
              </w:rPr>
              <w:t>Проектное бюро архитектора Ратушняка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10.3.3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Фамилия индивидуального предпринимателя, выполнившего архитектурно-строительное проектирование</w:t>
            </w:r>
            <w:r w:rsidR="00DC209F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10.3.4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Имя индивидуального предпринимателя, выполнившего архитектурно-строительное проектирование</w:t>
            </w:r>
            <w:r w:rsidR="00DC209F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10.3.5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  <w:r w:rsidR="00DC209F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10.3.6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Индивидуальный номер налогоплательщика, выполнившего архитектурно-строительное проектирование</w:t>
            </w:r>
            <w:r w:rsidR="00DC209F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DC209F" w:rsidRPr="00DC209F">
              <w:rPr>
                <w:rFonts w:ascii="Times New Roman" w:hAnsi="Times New Roman" w:cs="Times New Roman"/>
                <w:b/>
                <w:sz w:val="20"/>
              </w:rPr>
              <w:t>2460037772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713460" w:rsidRDefault="00713460" w:rsidP="00DC2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36" w:name="P336"/>
            <w:bookmarkEnd w:id="36"/>
          </w:p>
          <w:p w:rsidR="00C80EE2" w:rsidRPr="00C80EE2" w:rsidRDefault="00C80EE2" w:rsidP="00DC2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10.4. О результатах экспертизы проектной документации и результатов инженерных изысканий</w:t>
            </w:r>
          </w:p>
        </w:tc>
        <w:tc>
          <w:tcPr>
            <w:tcW w:w="965" w:type="dxa"/>
          </w:tcPr>
          <w:p w:rsidR="00C80EE2" w:rsidRPr="00B92780" w:rsidRDefault="00C80EE2" w:rsidP="00C80EE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2780">
              <w:rPr>
                <w:rFonts w:ascii="Times New Roman" w:hAnsi="Times New Roman" w:cs="Times New Roman"/>
                <w:b/>
                <w:sz w:val="20"/>
              </w:rPr>
              <w:t>10.4.1</w:t>
            </w:r>
          </w:p>
        </w:tc>
        <w:tc>
          <w:tcPr>
            <w:tcW w:w="8648" w:type="dxa"/>
          </w:tcPr>
          <w:p w:rsidR="00C80EE2" w:rsidRPr="00B92780" w:rsidRDefault="00C80EE2" w:rsidP="00DC209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2780">
              <w:rPr>
                <w:rFonts w:ascii="Times New Roman" w:hAnsi="Times New Roman" w:cs="Times New Roman"/>
                <w:b/>
                <w:sz w:val="20"/>
              </w:rPr>
              <w:t>Вид заключения экспертизы</w:t>
            </w:r>
            <w:r w:rsidR="00DC209F" w:rsidRPr="00B92780">
              <w:rPr>
                <w:rFonts w:ascii="Times New Roman" w:hAnsi="Times New Roman" w:cs="Times New Roman"/>
                <w:b/>
                <w:sz w:val="20"/>
              </w:rPr>
              <w:t xml:space="preserve">:   положительное заключение экспертизы проектной документации 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10.4.2</w:t>
            </w:r>
          </w:p>
        </w:tc>
        <w:tc>
          <w:tcPr>
            <w:tcW w:w="8648" w:type="dxa"/>
          </w:tcPr>
          <w:p w:rsidR="00C80EE2" w:rsidRPr="00B92780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780">
              <w:rPr>
                <w:rFonts w:ascii="Times New Roman" w:hAnsi="Times New Roman" w:cs="Times New Roman"/>
                <w:sz w:val="20"/>
              </w:rPr>
              <w:t>Дата выдачи заключения экспертизы проектной документации и (или) экспертизы результатов инженерных изысканий</w:t>
            </w:r>
            <w:r w:rsidR="00DC209F" w:rsidRPr="00B92780">
              <w:rPr>
                <w:rFonts w:ascii="Times New Roman" w:hAnsi="Times New Roman" w:cs="Times New Roman"/>
                <w:sz w:val="20"/>
              </w:rPr>
              <w:t>:   19.05.2014 года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10.4.3</w:t>
            </w:r>
          </w:p>
        </w:tc>
        <w:tc>
          <w:tcPr>
            <w:tcW w:w="8648" w:type="dxa"/>
          </w:tcPr>
          <w:p w:rsidR="00C80EE2" w:rsidRPr="00B92780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780">
              <w:rPr>
                <w:rFonts w:ascii="Times New Roman" w:hAnsi="Times New Roman" w:cs="Times New Roman"/>
                <w:sz w:val="20"/>
              </w:rPr>
              <w:t>Номер заключения экспертизы проектной документации и (или) экспертизы результатов инженерных изысканий</w:t>
            </w:r>
            <w:r w:rsidR="00DC209F" w:rsidRPr="00B92780">
              <w:rPr>
                <w:rFonts w:ascii="Times New Roman" w:hAnsi="Times New Roman" w:cs="Times New Roman"/>
                <w:sz w:val="20"/>
              </w:rPr>
              <w:t>:   4-1-1-0143-14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10.4.4</w:t>
            </w:r>
          </w:p>
        </w:tc>
        <w:tc>
          <w:tcPr>
            <w:tcW w:w="8648" w:type="dxa"/>
          </w:tcPr>
          <w:p w:rsidR="00C80EE2" w:rsidRPr="00B92780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780">
              <w:rPr>
                <w:rFonts w:ascii="Times New Roman" w:hAnsi="Times New Roman" w:cs="Times New Roman"/>
                <w:sz w:val="20"/>
              </w:rP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</w:t>
            </w:r>
            <w:r w:rsidR="00DC209F" w:rsidRPr="00B92780">
              <w:rPr>
                <w:rFonts w:ascii="Times New Roman" w:hAnsi="Times New Roman" w:cs="Times New Roman"/>
                <w:sz w:val="20"/>
              </w:rPr>
              <w:t>:   общество с ограниченной ответственностью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10.4.5</w:t>
            </w:r>
          </w:p>
        </w:tc>
        <w:tc>
          <w:tcPr>
            <w:tcW w:w="8648" w:type="dxa"/>
          </w:tcPr>
          <w:p w:rsidR="00C80EE2" w:rsidRPr="00B92780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780">
              <w:rPr>
                <w:rFonts w:ascii="Times New Roman" w:hAnsi="Times New Roman" w:cs="Times New Roman"/>
                <w:sz w:val="20"/>
              </w:rP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</w:t>
            </w:r>
            <w:r w:rsidR="00DC209F" w:rsidRPr="00B92780">
              <w:rPr>
                <w:rFonts w:ascii="Times New Roman" w:hAnsi="Times New Roman" w:cs="Times New Roman"/>
                <w:sz w:val="20"/>
              </w:rPr>
              <w:t>:   СибСтройЭксперт</w:t>
            </w:r>
          </w:p>
        </w:tc>
      </w:tr>
      <w:tr w:rsidR="00713460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713460" w:rsidRPr="00C80EE2" w:rsidRDefault="00713460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713460" w:rsidRPr="00C80EE2" w:rsidRDefault="00713460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10.4.6</w:t>
            </w:r>
          </w:p>
        </w:tc>
        <w:tc>
          <w:tcPr>
            <w:tcW w:w="8648" w:type="dxa"/>
          </w:tcPr>
          <w:p w:rsidR="00713460" w:rsidRPr="00C80EE2" w:rsidRDefault="00713460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  <w:r w:rsidRPr="00B92780">
              <w:rPr>
                <w:rFonts w:ascii="Times New Roman" w:hAnsi="Times New Roman" w:cs="Times New Roman"/>
                <w:sz w:val="20"/>
              </w:rPr>
              <w:t>:   2460241023</w:t>
            </w:r>
          </w:p>
        </w:tc>
      </w:tr>
      <w:tr w:rsidR="00713460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713460" w:rsidRPr="00C80EE2" w:rsidRDefault="00713460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713460" w:rsidRPr="00B92780" w:rsidRDefault="00713460" w:rsidP="00C80EE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2780">
              <w:rPr>
                <w:rFonts w:ascii="Times New Roman" w:hAnsi="Times New Roman" w:cs="Times New Roman"/>
                <w:b/>
                <w:sz w:val="20"/>
              </w:rPr>
              <w:t>10.4.1</w:t>
            </w:r>
          </w:p>
        </w:tc>
        <w:tc>
          <w:tcPr>
            <w:tcW w:w="8648" w:type="dxa"/>
          </w:tcPr>
          <w:p w:rsidR="00713460" w:rsidRPr="00B92780" w:rsidRDefault="00713460" w:rsidP="00C80EE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2780">
              <w:rPr>
                <w:rFonts w:ascii="Times New Roman" w:hAnsi="Times New Roman" w:cs="Times New Roman"/>
                <w:b/>
                <w:sz w:val="20"/>
              </w:rPr>
              <w:t>Вид заключения экспертизы:   положительное заключение экспертизы проектной документации</w:t>
            </w:r>
          </w:p>
        </w:tc>
      </w:tr>
      <w:tr w:rsidR="00713460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713460" w:rsidRPr="00C80EE2" w:rsidRDefault="00713460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713460" w:rsidRPr="00C80EE2" w:rsidRDefault="00713460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10.4.2</w:t>
            </w:r>
          </w:p>
        </w:tc>
        <w:tc>
          <w:tcPr>
            <w:tcW w:w="8648" w:type="dxa"/>
          </w:tcPr>
          <w:p w:rsidR="00713460" w:rsidRPr="00B92780" w:rsidRDefault="00713460" w:rsidP="00713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780">
              <w:rPr>
                <w:rFonts w:ascii="Times New Roman" w:hAnsi="Times New Roman" w:cs="Times New Roman"/>
                <w:sz w:val="20"/>
              </w:rPr>
              <w:t>Дата выдачи заключения экспертизы проектной документации и (или) экспертизы результатов инженерных изысканий:   22.05.2017 года</w:t>
            </w:r>
          </w:p>
        </w:tc>
      </w:tr>
      <w:tr w:rsidR="00713460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713460" w:rsidRPr="00C80EE2" w:rsidRDefault="00713460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713460" w:rsidRPr="00C80EE2" w:rsidRDefault="00713460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10.4.3</w:t>
            </w:r>
          </w:p>
        </w:tc>
        <w:tc>
          <w:tcPr>
            <w:tcW w:w="8648" w:type="dxa"/>
          </w:tcPr>
          <w:p w:rsidR="00713460" w:rsidRPr="00B92780" w:rsidRDefault="00713460" w:rsidP="00713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780">
              <w:rPr>
                <w:rFonts w:ascii="Times New Roman" w:hAnsi="Times New Roman" w:cs="Times New Roman"/>
                <w:sz w:val="20"/>
              </w:rPr>
              <w:t>Номер заключения экспертизы проектной документации и (или) экспертизы результатов инженерных изысканий:   24-2-1-2-0076-17</w:t>
            </w:r>
          </w:p>
        </w:tc>
      </w:tr>
      <w:tr w:rsidR="00713460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713460" w:rsidRPr="00C80EE2" w:rsidRDefault="00713460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713460" w:rsidRPr="00C80EE2" w:rsidRDefault="00713460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10.4.4</w:t>
            </w:r>
          </w:p>
        </w:tc>
        <w:tc>
          <w:tcPr>
            <w:tcW w:w="8648" w:type="dxa"/>
          </w:tcPr>
          <w:p w:rsidR="00713460" w:rsidRPr="00B92780" w:rsidRDefault="00713460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780">
              <w:rPr>
                <w:rFonts w:ascii="Times New Roman" w:hAnsi="Times New Roman" w:cs="Times New Roman"/>
                <w:sz w:val="20"/>
              </w:rP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изысканий:   общество с ограниченной ответственностью</w:t>
            </w:r>
          </w:p>
        </w:tc>
      </w:tr>
      <w:tr w:rsidR="00713460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713460" w:rsidRPr="00C80EE2" w:rsidRDefault="00713460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713460" w:rsidRPr="00C80EE2" w:rsidRDefault="00713460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10.4.5</w:t>
            </w:r>
          </w:p>
        </w:tc>
        <w:tc>
          <w:tcPr>
            <w:tcW w:w="8648" w:type="dxa"/>
          </w:tcPr>
          <w:p w:rsidR="00713460" w:rsidRPr="00B92780" w:rsidRDefault="00713460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780">
              <w:rPr>
                <w:rFonts w:ascii="Times New Roman" w:hAnsi="Times New Roman" w:cs="Times New Roman"/>
                <w:sz w:val="20"/>
              </w:rPr>
              <w:t xml:space="preserve"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</w:t>
            </w:r>
            <w:r w:rsidRPr="00B92780">
              <w:rPr>
                <w:rFonts w:ascii="Times New Roman" w:hAnsi="Times New Roman" w:cs="Times New Roman"/>
                <w:sz w:val="20"/>
              </w:rPr>
              <w:lastRenderedPageBreak/>
              <w:t>формы:   СибСтройЭксперт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713460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10.4.6</w:t>
            </w:r>
          </w:p>
        </w:tc>
        <w:tc>
          <w:tcPr>
            <w:tcW w:w="8648" w:type="dxa"/>
          </w:tcPr>
          <w:p w:rsidR="00C80EE2" w:rsidRPr="00B92780" w:rsidRDefault="00713460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780">
              <w:rPr>
                <w:rFonts w:ascii="Times New Roman" w:hAnsi="Times New Roman" w:cs="Times New Roman"/>
                <w:sz w:val="20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изысканий:   2460241023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DC2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37" w:name="P349"/>
            <w:bookmarkEnd w:id="37"/>
            <w:r w:rsidRPr="00C80EE2">
              <w:rPr>
                <w:rFonts w:ascii="Times New Roman" w:hAnsi="Times New Roman" w:cs="Times New Roman"/>
                <w:sz w:val="20"/>
              </w:rPr>
              <w:t xml:space="preserve">10.5. О результатах государственной экологической экспертизы 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10.5.1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Дата выдачи заключения государственной экологической экспертизы</w:t>
            </w:r>
            <w:r w:rsidR="00DC209F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10.5.2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Номер заключения государственной экологической экспертизы</w:t>
            </w:r>
            <w:r w:rsidR="00DC209F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10.5.3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Организационно-правовая форма организации, выдавшей заключение государственной экологической экспертизы</w:t>
            </w:r>
            <w:r w:rsidR="00DC209F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10.5.4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  <w:r w:rsidR="00DC209F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10.5.5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Индивидуальный номер налогоплательщика организации, выдавшей заключение государственной экологической экспертизы</w:t>
            </w:r>
            <w:r w:rsidR="00DC209F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C80EE2" w:rsidRPr="00C80EE2" w:rsidRDefault="00C80EE2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38" w:name="P360"/>
            <w:bookmarkEnd w:id="38"/>
            <w:r w:rsidRPr="00C80EE2">
              <w:rPr>
                <w:rFonts w:ascii="Times New Roman" w:hAnsi="Times New Roman" w:cs="Times New Roman"/>
                <w:sz w:val="20"/>
              </w:rPr>
              <w:t>10.6. Об индивидуализирующем объект, группу объектов капитального строите</w:t>
            </w:r>
            <w:r w:rsidR="0057331D">
              <w:rPr>
                <w:rFonts w:ascii="Times New Roman" w:hAnsi="Times New Roman" w:cs="Times New Roman"/>
                <w:sz w:val="20"/>
              </w:rPr>
              <w:t>льства коммерческом обозначении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10.6.1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Коммерческое обозначение, индивидуализирующее объект, группу объектов</w:t>
            </w:r>
            <w:r w:rsidR="00FD12E1"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13468" w:type="dxa"/>
            <w:gridSpan w:val="4"/>
          </w:tcPr>
          <w:p w:rsidR="005855B2" w:rsidRDefault="005855B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C80EE2" w:rsidRPr="00066049" w:rsidRDefault="00C80EE2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066049">
              <w:rPr>
                <w:rFonts w:ascii="Times New Roman" w:hAnsi="Times New Roman" w:cs="Times New Roman"/>
                <w:b/>
                <w:i/>
                <w:szCs w:val="22"/>
              </w:rPr>
              <w:t>Раздел 11. О разрешении на строительство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11.1. О разрешении на строительство</w:t>
            </w: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11.1.1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Номер разрешения на строительство</w:t>
            </w:r>
            <w:r w:rsidR="00F41E81" w:rsidRPr="00F41E81">
              <w:rPr>
                <w:rFonts w:ascii="Times New Roman" w:hAnsi="Times New Roman" w:cs="Times New Roman"/>
                <w:b/>
                <w:sz w:val="20"/>
              </w:rPr>
              <w:t xml:space="preserve">:   </w:t>
            </w:r>
            <w:r w:rsidR="00096B06">
              <w:rPr>
                <w:rFonts w:ascii="Times New Roman" w:hAnsi="Times New Roman" w:cs="Times New Roman"/>
                <w:b/>
                <w:sz w:val="20"/>
                <w:lang w:val="en-US"/>
              </w:rPr>
              <w:t>RU</w:t>
            </w:r>
            <w:r w:rsidR="00096B06" w:rsidRPr="00096B06">
              <w:rPr>
                <w:rFonts w:ascii="Times New Roman" w:hAnsi="Times New Roman" w:cs="Times New Roman"/>
                <w:b/>
                <w:sz w:val="20"/>
              </w:rPr>
              <w:t>-24308000-01/4606-</w:t>
            </w:r>
            <w:r w:rsidR="00F41E81" w:rsidRPr="00F41E81">
              <w:rPr>
                <w:rFonts w:ascii="Times New Roman" w:hAnsi="Times New Roman" w:cs="Times New Roman"/>
                <w:b/>
                <w:sz w:val="20"/>
              </w:rPr>
              <w:t>01/4606-дг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11.1.2</w:t>
            </w:r>
          </w:p>
        </w:tc>
        <w:tc>
          <w:tcPr>
            <w:tcW w:w="8648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Дата выдачи разрешения на строительство</w:t>
            </w:r>
            <w:r w:rsidR="00F41E81">
              <w:rPr>
                <w:rFonts w:ascii="Times New Roman" w:hAnsi="Times New Roman" w:cs="Times New Roman"/>
                <w:sz w:val="20"/>
              </w:rPr>
              <w:t xml:space="preserve">:   </w:t>
            </w:r>
            <w:r w:rsidR="00F41E81" w:rsidRPr="00F41E81">
              <w:rPr>
                <w:rFonts w:ascii="Times New Roman" w:hAnsi="Times New Roman" w:cs="Times New Roman"/>
                <w:b/>
                <w:sz w:val="20"/>
              </w:rPr>
              <w:t>16.06.2014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39" w:name="P369"/>
            <w:bookmarkEnd w:id="39"/>
            <w:r w:rsidRPr="00C80EE2">
              <w:rPr>
                <w:rFonts w:ascii="Times New Roman" w:hAnsi="Times New Roman" w:cs="Times New Roman"/>
                <w:sz w:val="20"/>
              </w:rPr>
              <w:t>11.1.3</w:t>
            </w:r>
          </w:p>
        </w:tc>
        <w:tc>
          <w:tcPr>
            <w:tcW w:w="8648" w:type="dxa"/>
          </w:tcPr>
          <w:p w:rsidR="00C80EE2" w:rsidRPr="00B92780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780">
              <w:rPr>
                <w:rFonts w:ascii="Times New Roman" w:hAnsi="Times New Roman" w:cs="Times New Roman"/>
                <w:sz w:val="20"/>
              </w:rPr>
              <w:t>Срок действия разрешения на строительство</w:t>
            </w:r>
            <w:r w:rsidR="00F41E81" w:rsidRPr="00B92780">
              <w:rPr>
                <w:rFonts w:ascii="Times New Roman" w:hAnsi="Times New Roman" w:cs="Times New Roman"/>
                <w:sz w:val="20"/>
              </w:rPr>
              <w:t>:   до 16 августа 2017 года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C80EE2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11.1.4</w:t>
            </w:r>
          </w:p>
        </w:tc>
        <w:tc>
          <w:tcPr>
            <w:tcW w:w="8648" w:type="dxa"/>
          </w:tcPr>
          <w:p w:rsidR="00C80EE2" w:rsidRPr="00B92780" w:rsidRDefault="00C80EE2" w:rsidP="00D36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780">
              <w:rPr>
                <w:rFonts w:ascii="Times New Roman" w:hAnsi="Times New Roman" w:cs="Times New Roman"/>
                <w:sz w:val="20"/>
              </w:rPr>
              <w:t>Последняя дата продления срока действия разрешения на строительство</w:t>
            </w:r>
            <w:r w:rsidR="00FB61AA" w:rsidRPr="00B92780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D367FE">
              <w:rPr>
                <w:rFonts w:ascii="Times New Roman" w:hAnsi="Times New Roman" w:cs="Times New Roman"/>
                <w:sz w:val="20"/>
              </w:rPr>
              <w:t>-----</w:t>
            </w:r>
          </w:p>
        </w:tc>
      </w:tr>
      <w:tr w:rsidR="00B92780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B92780" w:rsidRPr="00C80EE2" w:rsidRDefault="00B92780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B92780" w:rsidRPr="00C80EE2" w:rsidRDefault="00B92780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11.1.5</w:t>
            </w:r>
          </w:p>
        </w:tc>
        <w:tc>
          <w:tcPr>
            <w:tcW w:w="8648" w:type="dxa"/>
          </w:tcPr>
          <w:p w:rsidR="00B92780" w:rsidRPr="00B92780" w:rsidRDefault="00B92780" w:rsidP="00B927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780">
              <w:rPr>
                <w:rFonts w:ascii="Times New Roman" w:hAnsi="Times New Roman" w:cs="Times New Roman"/>
                <w:sz w:val="20"/>
              </w:rPr>
              <w:t xml:space="preserve">Наименование органа, выдавшего разрешение на строительство:   </w:t>
            </w:r>
          </w:p>
          <w:p w:rsidR="00B92780" w:rsidRPr="00FB61AA" w:rsidRDefault="00B92780" w:rsidP="00B927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780">
              <w:rPr>
                <w:rFonts w:ascii="Times New Roman" w:hAnsi="Times New Roman" w:cs="Times New Roman"/>
                <w:sz w:val="20"/>
              </w:rPr>
              <w:t>администрация города Красноярска</w:t>
            </w:r>
          </w:p>
        </w:tc>
      </w:tr>
      <w:tr w:rsidR="00B92780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B92780" w:rsidRPr="00C80EE2" w:rsidRDefault="00B92780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B92780" w:rsidRPr="00C80EE2" w:rsidRDefault="00B92780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11.1.1</w:t>
            </w:r>
          </w:p>
        </w:tc>
        <w:tc>
          <w:tcPr>
            <w:tcW w:w="8648" w:type="dxa"/>
          </w:tcPr>
          <w:p w:rsidR="00B92780" w:rsidRPr="00FB61AA" w:rsidRDefault="00B92780" w:rsidP="006D18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Номер разрешения на строительство</w:t>
            </w:r>
            <w:r w:rsidRPr="00F41E81">
              <w:rPr>
                <w:rFonts w:ascii="Times New Roman" w:hAnsi="Times New Roman" w:cs="Times New Roman"/>
                <w:b/>
                <w:sz w:val="20"/>
              </w:rPr>
              <w:t xml:space="preserve">:   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RU</w:t>
            </w:r>
            <w:r w:rsidRPr="00096B06">
              <w:rPr>
                <w:rFonts w:ascii="Times New Roman" w:hAnsi="Times New Roman" w:cs="Times New Roman"/>
                <w:b/>
                <w:sz w:val="20"/>
              </w:rPr>
              <w:t>-24308000-01/4606</w:t>
            </w:r>
            <w:r w:rsidRPr="00F41E81">
              <w:rPr>
                <w:rFonts w:ascii="Times New Roman" w:hAnsi="Times New Roman" w:cs="Times New Roman"/>
                <w:b/>
                <w:sz w:val="20"/>
              </w:rPr>
              <w:t>-дг</w:t>
            </w:r>
          </w:p>
        </w:tc>
      </w:tr>
      <w:tr w:rsidR="00B92780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B92780" w:rsidRPr="00C80EE2" w:rsidRDefault="00B92780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B92780" w:rsidRPr="00C80EE2" w:rsidRDefault="00B92780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11.1.2</w:t>
            </w:r>
          </w:p>
        </w:tc>
        <w:tc>
          <w:tcPr>
            <w:tcW w:w="8648" w:type="dxa"/>
          </w:tcPr>
          <w:p w:rsidR="00B92780" w:rsidRPr="00C80EE2" w:rsidRDefault="00B92780" w:rsidP="006D18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Дата выдачи разрешения на строительство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F41E81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F41E81">
              <w:rPr>
                <w:rFonts w:ascii="Times New Roman" w:hAnsi="Times New Roman" w:cs="Times New Roman"/>
                <w:b/>
                <w:sz w:val="20"/>
              </w:rPr>
              <w:t>.06.201</w:t>
            </w:r>
            <w:r>
              <w:rPr>
                <w:rFonts w:ascii="Times New Roman" w:hAnsi="Times New Roman" w:cs="Times New Roman"/>
                <w:b/>
                <w:sz w:val="20"/>
              </w:rPr>
              <w:t>7 (выделение этапов строительства)</w:t>
            </w:r>
          </w:p>
        </w:tc>
      </w:tr>
      <w:tr w:rsidR="00B92780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B92780" w:rsidRPr="00C80EE2" w:rsidRDefault="00B92780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B92780" w:rsidRPr="00C80EE2" w:rsidRDefault="00D367FE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11.1.3</w:t>
            </w:r>
          </w:p>
        </w:tc>
        <w:tc>
          <w:tcPr>
            <w:tcW w:w="8648" w:type="dxa"/>
          </w:tcPr>
          <w:p w:rsidR="00B92780" w:rsidRPr="00D367FE" w:rsidRDefault="00D367FE" w:rsidP="006D18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FE">
              <w:rPr>
                <w:rFonts w:ascii="Times New Roman" w:hAnsi="Times New Roman" w:cs="Times New Roman"/>
                <w:sz w:val="20"/>
              </w:rPr>
              <w:t>Срок действия разрешения на строительство:   до 17 августа 2017 года</w:t>
            </w:r>
          </w:p>
        </w:tc>
      </w:tr>
      <w:tr w:rsidR="00B92780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B92780" w:rsidRPr="00C80EE2" w:rsidRDefault="00B92780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B92780" w:rsidRPr="00C80EE2" w:rsidRDefault="00D367FE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11.1.4</w:t>
            </w:r>
          </w:p>
        </w:tc>
        <w:tc>
          <w:tcPr>
            <w:tcW w:w="8648" w:type="dxa"/>
          </w:tcPr>
          <w:p w:rsidR="00B92780" w:rsidRPr="00D367FE" w:rsidRDefault="00D367FE" w:rsidP="006D18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FE">
              <w:rPr>
                <w:rFonts w:ascii="Times New Roman" w:hAnsi="Times New Roman" w:cs="Times New Roman"/>
                <w:sz w:val="20"/>
              </w:rPr>
              <w:t>Последняя дата продления срока действия разрешения на строительство:   ----</w:t>
            </w:r>
          </w:p>
        </w:tc>
      </w:tr>
      <w:tr w:rsidR="00B92780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B92780" w:rsidRPr="00C80EE2" w:rsidRDefault="00B92780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B92780" w:rsidRPr="00C80EE2" w:rsidRDefault="00D367FE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11.1.5</w:t>
            </w:r>
          </w:p>
        </w:tc>
        <w:tc>
          <w:tcPr>
            <w:tcW w:w="8648" w:type="dxa"/>
          </w:tcPr>
          <w:p w:rsidR="00D367FE" w:rsidRPr="00D367FE" w:rsidRDefault="00D367FE" w:rsidP="00D36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FE">
              <w:rPr>
                <w:rFonts w:ascii="Times New Roman" w:hAnsi="Times New Roman" w:cs="Times New Roman"/>
                <w:sz w:val="20"/>
              </w:rPr>
              <w:t xml:space="preserve">Наименование органа, выдавшего разрешение на строительство:   </w:t>
            </w:r>
          </w:p>
          <w:p w:rsidR="00B92780" w:rsidRPr="00D367FE" w:rsidRDefault="00D367FE" w:rsidP="00D36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FE">
              <w:rPr>
                <w:rFonts w:ascii="Times New Roman" w:hAnsi="Times New Roman" w:cs="Times New Roman"/>
                <w:sz w:val="20"/>
              </w:rPr>
              <w:t>администрация города Красноярска</w:t>
            </w:r>
          </w:p>
        </w:tc>
      </w:tr>
      <w:tr w:rsidR="00C80EE2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C80EE2" w:rsidRPr="00C80EE2" w:rsidRDefault="00C80EE2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80EE2" w:rsidRPr="00C80EE2" w:rsidRDefault="00D367FE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11.1.1</w:t>
            </w:r>
          </w:p>
        </w:tc>
        <w:tc>
          <w:tcPr>
            <w:tcW w:w="8648" w:type="dxa"/>
          </w:tcPr>
          <w:p w:rsidR="00F41E81" w:rsidRPr="00D367FE" w:rsidRDefault="00D367FE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FE">
              <w:rPr>
                <w:rFonts w:ascii="Times New Roman" w:hAnsi="Times New Roman" w:cs="Times New Roman"/>
                <w:sz w:val="20"/>
              </w:rPr>
              <w:t xml:space="preserve">Номер разрешения на строительство:   </w:t>
            </w:r>
            <w:r w:rsidRPr="00D367FE">
              <w:rPr>
                <w:rFonts w:ascii="Times New Roman" w:hAnsi="Times New Roman" w:cs="Times New Roman"/>
                <w:b/>
                <w:sz w:val="20"/>
                <w:lang w:val="en-US"/>
              </w:rPr>
              <w:t>RU</w:t>
            </w:r>
            <w:r w:rsidRPr="00D367FE">
              <w:rPr>
                <w:rFonts w:ascii="Times New Roman" w:hAnsi="Times New Roman" w:cs="Times New Roman"/>
                <w:b/>
                <w:sz w:val="20"/>
              </w:rPr>
              <w:t>-24308000-01/4606-дг</w:t>
            </w:r>
          </w:p>
        </w:tc>
      </w:tr>
      <w:tr w:rsidR="00D367FE" w:rsidTr="00A22CBD">
        <w:trPr>
          <w:gridAfter w:val="2"/>
          <w:wAfter w:w="17296" w:type="dxa"/>
          <w:trHeight w:val="331"/>
        </w:trPr>
        <w:tc>
          <w:tcPr>
            <w:tcW w:w="3855" w:type="dxa"/>
            <w:gridSpan w:val="2"/>
          </w:tcPr>
          <w:p w:rsidR="00D367FE" w:rsidRPr="00C80EE2" w:rsidRDefault="00D367FE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367FE" w:rsidRPr="00C80EE2" w:rsidRDefault="00D367FE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11.1.2</w:t>
            </w:r>
          </w:p>
        </w:tc>
        <w:tc>
          <w:tcPr>
            <w:tcW w:w="8648" w:type="dxa"/>
          </w:tcPr>
          <w:p w:rsidR="00D367FE" w:rsidRPr="00D367FE" w:rsidRDefault="00D367FE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FE">
              <w:rPr>
                <w:rFonts w:ascii="Times New Roman" w:hAnsi="Times New Roman" w:cs="Times New Roman"/>
                <w:sz w:val="20"/>
              </w:rPr>
              <w:t xml:space="preserve">Дата выдачи разрешения на строительство:   </w:t>
            </w:r>
            <w:r w:rsidRPr="00D367FE">
              <w:rPr>
                <w:rFonts w:ascii="Times New Roman" w:hAnsi="Times New Roman" w:cs="Times New Roman"/>
                <w:b/>
                <w:sz w:val="20"/>
              </w:rPr>
              <w:t>07.07.2017 (продление)</w:t>
            </w:r>
          </w:p>
        </w:tc>
      </w:tr>
      <w:tr w:rsidR="00D367FE" w:rsidTr="00A22CBD">
        <w:trPr>
          <w:gridAfter w:val="2"/>
          <w:wAfter w:w="17296" w:type="dxa"/>
          <w:trHeight w:val="294"/>
        </w:trPr>
        <w:tc>
          <w:tcPr>
            <w:tcW w:w="3855" w:type="dxa"/>
            <w:gridSpan w:val="2"/>
          </w:tcPr>
          <w:p w:rsidR="00D367FE" w:rsidRPr="00C80EE2" w:rsidRDefault="00D367FE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367FE" w:rsidRPr="00C80EE2" w:rsidRDefault="00D367FE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11.1.3</w:t>
            </w:r>
          </w:p>
        </w:tc>
        <w:tc>
          <w:tcPr>
            <w:tcW w:w="8648" w:type="dxa"/>
          </w:tcPr>
          <w:p w:rsidR="00D367FE" w:rsidRPr="00D367FE" w:rsidRDefault="00D367FE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FE">
              <w:rPr>
                <w:rFonts w:ascii="Times New Roman" w:hAnsi="Times New Roman" w:cs="Times New Roman"/>
                <w:sz w:val="20"/>
              </w:rPr>
              <w:t>Срок действия разрешения на строительство:   до 16 августа 2018 года</w:t>
            </w:r>
          </w:p>
        </w:tc>
      </w:tr>
      <w:tr w:rsidR="00D367FE" w:rsidTr="00A22CBD">
        <w:trPr>
          <w:gridAfter w:val="2"/>
          <w:wAfter w:w="17296" w:type="dxa"/>
          <w:trHeight w:val="294"/>
        </w:trPr>
        <w:tc>
          <w:tcPr>
            <w:tcW w:w="3855" w:type="dxa"/>
            <w:gridSpan w:val="2"/>
          </w:tcPr>
          <w:p w:rsidR="00D367FE" w:rsidRPr="00C80EE2" w:rsidRDefault="00D367FE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367FE" w:rsidRPr="00C80EE2" w:rsidRDefault="00D367FE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11.1.4</w:t>
            </w:r>
          </w:p>
        </w:tc>
        <w:tc>
          <w:tcPr>
            <w:tcW w:w="8648" w:type="dxa"/>
          </w:tcPr>
          <w:p w:rsidR="00D367FE" w:rsidRPr="00C80EE2" w:rsidRDefault="00D367FE" w:rsidP="00D36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61AA">
              <w:rPr>
                <w:rFonts w:ascii="Times New Roman" w:hAnsi="Times New Roman" w:cs="Times New Roman"/>
                <w:sz w:val="20"/>
              </w:rPr>
              <w:t xml:space="preserve">Последняя дата продления срока действия разрешения на строительство:   </w:t>
            </w:r>
            <w:r>
              <w:rPr>
                <w:rFonts w:ascii="Times New Roman" w:hAnsi="Times New Roman" w:cs="Times New Roman"/>
                <w:sz w:val="20"/>
              </w:rPr>
              <w:t>07.07.2017</w:t>
            </w:r>
          </w:p>
        </w:tc>
      </w:tr>
      <w:tr w:rsidR="00D367FE" w:rsidTr="00A22CBD">
        <w:trPr>
          <w:gridAfter w:val="2"/>
          <w:wAfter w:w="17296" w:type="dxa"/>
          <w:trHeight w:val="294"/>
        </w:trPr>
        <w:tc>
          <w:tcPr>
            <w:tcW w:w="3855" w:type="dxa"/>
            <w:gridSpan w:val="2"/>
          </w:tcPr>
          <w:p w:rsidR="00D367FE" w:rsidRPr="00C80EE2" w:rsidRDefault="00D367FE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367FE" w:rsidRPr="00C80EE2" w:rsidRDefault="00D367FE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11.1.5</w:t>
            </w:r>
          </w:p>
        </w:tc>
        <w:tc>
          <w:tcPr>
            <w:tcW w:w="8648" w:type="dxa"/>
          </w:tcPr>
          <w:p w:rsidR="00D367FE" w:rsidRPr="00D367FE" w:rsidRDefault="00D367FE" w:rsidP="00D36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FE">
              <w:rPr>
                <w:rFonts w:ascii="Times New Roman" w:hAnsi="Times New Roman" w:cs="Times New Roman"/>
                <w:sz w:val="20"/>
              </w:rPr>
              <w:t xml:space="preserve">Наименование органа, выдавшего разрешение на строительство:   </w:t>
            </w:r>
          </w:p>
          <w:p w:rsidR="00D367FE" w:rsidRPr="00C80EE2" w:rsidRDefault="00D367FE" w:rsidP="00D36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FE">
              <w:rPr>
                <w:rFonts w:ascii="Times New Roman" w:hAnsi="Times New Roman" w:cs="Times New Roman"/>
                <w:sz w:val="20"/>
              </w:rPr>
              <w:t>администрация города Красноярска</w:t>
            </w:r>
          </w:p>
        </w:tc>
      </w:tr>
      <w:tr w:rsidR="00A22CBD" w:rsidTr="00A22CBD">
        <w:trPr>
          <w:gridAfter w:val="2"/>
          <w:wAfter w:w="17296" w:type="dxa"/>
          <w:trHeight w:val="294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11.1.1.</w:t>
            </w:r>
          </w:p>
        </w:tc>
        <w:tc>
          <w:tcPr>
            <w:tcW w:w="8648" w:type="dxa"/>
          </w:tcPr>
          <w:p w:rsidR="00A22CBD" w:rsidRPr="00D367FE" w:rsidRDefault="00A22CBD" w:rsidP="00B739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FE">
              <w:rPr>
                <w:rFonts w:ascii="Times New Roman" w:hAnsi="Times New Roman" w:cs="Times New Roman"/>
                <w:sz w:val="20"/>
              </w:rPr>
              <w:t xml:space="preserve">Номер разрешения на строительство:   </w:t>
            </w:r>
            <w:r w:rsidRPr="00D367FE">
              <w:rPr>
                <w:rFonts w:ascii="Times New Roman" w:hAnsi="Times New Roman" w:cs="Times New Roman"/>
                <w:b/>
                <w:sz w:val="20"/>
                <w:lang w:val="en-US"/>
              </w:rPr>
              <w:t>RU</w:t>
            </w:r>
            <w:r w:rsidRPr="00D367FE">
              <w:rPr>
                <w:rFonts w:ascii="Times New Roman" w:hAnsi="Times New Roman" w:cs="Times New Roman"/>
                <w:b/>
                <w:sz w:val="20"/>
              </w:rPr>
              <w:t>-24308000-01/4606-дг</w:t>
            </w:r>
          </w:p>
        </w:tc>
      </w:tr>
      <w:tr w:rsidR="00A22CBD" w:rsidTr="00A22CBD">
        <w:trPr>
          <w:gridAfter w:val="2"/>
          <w:wAfter w:w="17296" w:type="dxa"/>
          <w:trHeight w:val="294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11.1.2</w:t>
            </w:r>
          </w:p>
        </w:tc>
        <w:tc>
          <w:tcPr>
            <w:tcW w:w="8648" w:type="dxa"/>
          </w:tcPr>
          <w:p w:rsidR="00A22CBD" w:rsidRPr="00D367FE" w:rsidRDefault="00A22CBD" w:rsidP="00B739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FE">
              <w:rPr>
                <w:rFonts w:ascii="Times New Roman" w:hAnsi="Times New Roman" w:cs="Times New Roman"/>
                <w:sz w:val="20"/>
              </w:rPr>
              <w:t xml:space="preserve">Дата выдачи разрешения на строительство:   </w:t>
            </w:r>
            <w:r w:rsidRPr="00B7397E">
              <w:rPr>
                <w:rFonts w:ascii="Times New Roman" w:hAnsi="Times New Roman" w:cs="Times New Roman"/>
                <w:b/>
                <w:sz w:val="20"/>
              </w:rPr>
              <w:t>20</w:t>
            </w:r>
            <w:r w:rsidRPr="00D367FE">
              <w:rPr>
                <w:rFonts w:ascii="Times New Roman" w:hAnsi="Times New Roman" w:cs="Times New Roman"/>
                <w:b/>
                <w:sz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D367FE">
              <w:rPr>
                <w:rFonts w:ascii="Times New Roman" w:hAnsi="Times New Roman" w:cs="Times New Roman"/>
                <w:b/>
                <w:sz w:val="20"/>
              </w:rPr>
              <w:t>.201</w:t>
            </w: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Pr="00D367FE">
              <w:rPr>
                <w:rFonts w:ascii="Times New Roman" w:hAnsi="Times New Roman" w:cs="Times New Roman"/>
                <w:b/>
                <w:sz w:val="20"/>
              </w:rPr>
              <w:t xml:space="preserve"> (продление)</w:t>
            </w:r>
          </w:p>
        </w:tc>
      </w:tr>
      <w:tr w:rsidR="00A22CBD" w:rsidTr="00A22CBD">
        <w:trPr>
          <w:gridAfter w:val="2"/>
          <w:wAfter w:w="17296" w:type="dxa"/>
          <w:trHeight w:val="294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11.1.3</w:t>
            </w:r>
          </w:p>
        </w:tc>
        <w:tc>
          <w:tcPr>
            <w:tcW w:w="8648" w:type="dxa"/>
          </w:tcPr>
          <w:p w:rsidR="00A22CBD" w:rsidRPr="00D367FE" w:rsidRDefault="00A22CBD" w:rsidP="00B739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FE">
              <w:rPr>
                <w:rFonts w:ascii="Times New Roman" w:hAnsi="Times New Roman" w:cs="Times New Roman"/>
                <w:sz w:val="20"/>
              </w:rPr>
              <w:t xml:space="preserve">Срок действия разрешения на строительство:   до 16 </w:t>
            </w:r>
            <w:r>
              <w:rPr>
                <w:rFonts w:ascii="Times New Roman" w:hAnsi="Times New Roman" w:cs="Times New Roman"/>
                <w:sz w:val="20"/>
              </w:rPr>
              <w:t>апреля</w:t>
            </w:r>
            <w:r w:rsidRPr="00D367FE">
              <w:rPr>
                <w:rFonts w:ascii="Times New Roman" w:hAnsi="Times New Roman" w:cs="Times New Roman"/>
                <w:sz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D367FE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</w:tr>
      <w:tr w:rsidR="00A22CBD" w:rsidTr="00A22CBD">
        <w:trPr>
          <w:gridAfter w:val="2"/>
          <w:wAfter w:w="17296" w:type="dxa"/>
          <w:trHeight w:val="294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11.1.4</w:t>
            </w:r>
          </w:p>
        </w:tc>
        <w:tc>
          <w:tcPr>
            <w:tcW w:w="8648" w:type="dxa"/>
          </w:tcPr>
          <w:p w:rsidR="00A22CBD" w:rsidRPr="00D367FE" w:rsidRDefault="00A22CBD" w:rsidP="00B739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61AA">
              <w:rPr>
                <w:rFonts w:ascii="Times New Roman" w:hAnsi="Times New Roman" w:cs="Times New Roman"/>
                <w:sz w:val="20"/>
              </w:rPr>
              <w:t xml:space="preserve">Последняя дата продления срока действия разрешения на строительство:   </w:t>
            </w:r>
            <w:r>
              <w:rPr>
                <w:rFonts w:ascii="Times New Roman" w:hAnsi="Times New Roman" w:cs="Times New Roman"/>
                <w:sz w:val="20"/>
              </w:rPr>
              <w:t>20.02.2018</w:t>
            </w:r>
          </w:p>
        </w:tc>
      </w:tr>
      <w:tr w:rsidR="00A22CBD" w:rsidTr="00A22CBD">
        <w:trPr>
          <w:gridAfter w:val="2"/>
          <w:wAfter w:w="17296" w:type="dxa"/>
          <w:trHeight w:val="294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11.1.1</w:t>
            </w:r>
          </w:p>
        </w:tc>
        <w:tc>
          <w:tcPr>
            <w:tcW w:w="8648" w:type="dxa"/>
          </w:tcPr>
          <w:p w:rsidR="00A22CBD" w:rsidRPr="00D367FE" w:rsidRDefault="00A22CBD" w:rsidP="00B739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FE">
              <w:rPr>
                <w:rFonts w:ascii="Times New Roman" w:hAnsi="Times New Roman" w:cs="Times New Roman"/>
                <w:sz w:val="20"/>
              </w:rPr>
              <w:t xml:space="preserve">Номер разрешения на строительство:   </w:t>
            </w:r>
            <w:r w:rsidRPr="00D367FE">
              <w:rPr>
                <w:rFonts w:ascii="Times New Roman" w:hAnsi="Times New Roman" w:cs="Times New Roman"/>
                <w:b/>
                <w:sz w:val="20"/>
                <w:lang w:val="en-US"/>
              </w:rPr>
              <w:t>RU</w:t>
            </w:r>
            <w:r w:rsidRPr="00D367FE">
              <w:rPr>
                <w:rFonts w:ascii="Times New Roman" w:hAnsi="Times New Roman" w:cs="Times New Roman"/>
                <w:b/>
                <w:sz w:val="20"/>
              </w:rPr>
              <w:t>-24308000-01/4606-дг</w:t>
            </w:r>
          </w:p>
        </w:tc>
      </w:tr>
      <w:tr w:rsidR="00A22CBD" w:rsidTr="00A22CBD">
        <w:trPr>
          <w:gridAfter w:val="2"/>
          <w:wAfter w:w="17296" w:type="dxa"/>
          <w:trHeight w:val="294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11.1.2</w:t>
            </w:r>
          </w:p>
        </w:tc>
        <w:tc>
          <w:tcPr>
            <w:tcW w:w="8648" w:type="dxa"/>
          </w:tcPr>
          <w:p w:rsidR="00A22CBD" w:rsidRPr="00FB61AA" w:rsidRDefault="00A22CBD" w:rsidP="00B739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FE">
              <w:rPr>
                <w:rFonts w:ascii="Times New Roman" w:hAnsi="Times New Roman" w:cs="Times New Roman"/>
                <w:sz w:val="20"/>
              </w:rPr>
              <w:t xml:space="preserve">Дата выдачи разрешения на строительство:   </w:t>
            </w:r>
            <w:r>
              <w:rPr>
                <w:rFonts w:ascii="Times New Roman" w:hAnsi="Times New Roman" w:cs="Times New Roman"/>
                <w:b/>
                <w:sz w:val="20"/>
              </w:rPr>
              <w:t>16.04.2019</w:t>
            </w:r>
            <w:r w:rsidRPr="00D367FE">
              <w:rPr>
                <w:rFonts w:ascii="Times New Roman" w:hAnsi="Times New Roman" w:cs="Times New Roman"/>
                <w:b/>
                <w:sz w:val="20"/>
              </w:rPr>
              <w:t xml:space="preserve"> (продление)</w:t>
            </w:r>
          </w:p>
        </w:tc>
      </w:tr>
      <w:tr w:rsidR="00A22CBD" w:rsidTr="00A22CBD">
        <w:trPr>
          <w:gridAfter w:val="2"/>
          <w:wAfter w:w="17296" w:type="dxa"/>
          <w:trHeight w:val="294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11.1.3</w:t>
            </w:r>
          </w:p>
        </w:tc>
        <w:tc>
          <w:tcPr>
            <w:tcW w:w="8648" w:type="dxa"/>
          </w:tcPr>
          <w:p w:rsidR="00A22CBD" w:rsidRPr="00D367FE" w:rsidRDefault="00A22CBD" w:rsidP="00A22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FE">
              <w:rPr>
                <w:rFonts w:ascii="Times New Roman" w:hAnsi="Times New Roman" w:cs="Times New Roman"/>
                <w:sz w:val="20"/>
              </w:rPr>
              <w:t xml:space="preserve">Срок действия разрешения на строительство:   до 16 </w:t>
            </w:r>
            <w:r>
              <w:rPr>
                <w:rFonts w:ascii="Times New Roman" w:hAnsi="Times New Roman" w:cs="Times New Roman"/>
                <w:sz w:val="20"/>
              </w:rPr>
              <w:t>октября</w:t>
            </w:r>
            <w:r w:rsidRPr="00D367FE">
              <w:rPr>
                <w:rFonts w:ascii="Times New Roman" w:hAnsi="Times New Roman" w:cs="Times New Roman"/>
                <w:sz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D367FE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</w:tr>
      <w:tr w:rsidR="00A22CBD" w:rsidTr="00A22CBD">
        <w:trPr>
          <w:gridAfter w:val="2"/>
          <w:wAfter w:w="17296" w:type="dxa"/>
          <w:trHeight w:val="294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11.1.4</w:t>
            </w:r>
          </w:p>
        </w:tc>
        <w:tc>
          <w:tcPr>
            <w:tcW w:w="8648" w:type="dxa"/>
          </w:tcPr>
          <w:p w:rsidR="00A22CBD" w:rsidRPr="00D367FE" w:rsidRDefault="00A22CBD" w:rsidP="006B04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61AA">
              <w:rPr>
                <w:rFonts w:ascii="Times New Roman" w:hAnsi="Times New Roman" w:cs="Times New Roman"/>
                <w:sz w:val="20"/>
              </w:rPr>
              <w:t>Последняя дата продления срока действия разрешения на строительство</w:t>
            </w:r>
            <w:r w:rsidRPr="006B04EF">
              <w:rPr>
                <w:rFonts w:ascii="Times New Roman" w:hAnsi="Times New Roman" w:cs="Times New Roman"/>
                <w:sz w:val="20"/>
              </w:rPr>
              <w:t xml:space="preserve">:  </w:t>
            </w:r>
            <w:r w:rsidR="006B04EF" w:rsidRPr="006B04EF">
              <w:rPr>
                <w:rFonts w:ascii="Times New Roman" w:hAnsi="Times New Roman" w:cs="Times New Roman"/>
                <w:sz w:val="20"/>
              </w:rPr>
              <w:t>20</w:t>
            </w:r>
            <w:r w:rsidRPr="006B04EF">
              <w:rPr>
                <w:rFonts w:ascii="Times New Roman" w:hAnsi="Times New Roman" w:cs="Times New Roman"/>
                <w:sz w:val="20"/>
              </w:rPr>
              <w:t>.0</w:t>
            </w:r>
            <w:r w:rsidR="006B04EF" w:rsidRPr="006B04EF">
              <w:rPr>
                <w:rFonts w:ascii="Times New Roman" w:hAnsi="Times New Roman" w:cs="Times New Roman"/>
                <w:sz w:val="20"/>
              </w:rPr>
              <w:t>2</w:t>
            </w:r>
            <w:r w:rsidRPr="006B04EF">
              <w:rPr>
                <w:rFonts w:ascii="Times New Roman" w:hAnsi="Times New Roman" w:cs="Times New Roman"/>
                <w:sz w:val="20"/>
              </w:rPr>
              <w:t>.201</w:t>
            </w:r>
            <w:r w:rsidR="006B04EF" w:rsidRPr="006B04EF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A22CBD" w:rsidTr="00A22CBD">
        <w:trPr>
          <w:gridAfter w:val="2"/>
          <w:wAfter w:w="17296" w:type="dxa"/>
          <w:trHeight w:val="294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11.1.5</w:t>
            </w:r>
          </w:p>
        </w:tc>
        <w:tc>
          <w:tcPr>
            <w:tcW w:w="8648" w:type="dxa"/>
          </w:tcPr>
          <w:p w:rsidR="00A22CBD" w:rsidRPr="00D367FE" w:rsidRDefault="00A22CBD" w:rsidP="00A22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FE">
              <w:rPr>
                <w:rFonts w:ascii="Times New Roman" w:hAnsi="Times New Roman" w:cs="Times New Roman"/>
                <w:sz w:val="20"/>
              </w:rPr>
              <w:t xml:space="preserve">Наименование органа, выдавшего разрешение на строительство:   </w:t>
            </w:r>
          </w:p>
          <w:p w:rsidR="00A22CBD" w:rsidRPr="00D367FE" w:rsidRDefault="00A22CBD" w:rsidP="00A22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FE">
              <w:rPr>
                <w:rFonts w:ascii="Times New Roman" w:hAnsi="Times New Roman" w:cs="Times New Roman"/>
                <w:sz w:val="20"/>
              </w:rPr>
              <w:t>администрация города Красноярска</w:t>
            </w:r>
          </w:p>
        </w:tc>
      </w:tr>
      <w:tr w:rsidR="00A22CBD" w:rsidTr="00A22CBD">
        <w:trPr>
          <w:gridAfter w:val="2"/>
          <w:wAfter w:w="17296" w:type="dxa"/>
          <w:trHeight w:val="294"/>
        </w:trPr>
        <w:tc>
          <w:tcPr>
            <w:tcW w:w="3855" w:type="dxa"/>
            <w:gridSpan w:val="2"/>
          </w:tcPr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066049">
              <w:rPr>
                <w:rFonts w:ascii="Times New Roman" w:hAnsi="Times New Roman" w:cs="Times New Roman"/>
                <w:b/>
                <w:i/>
                <w:szCs w:val="22"/>
              </w:rPr>
              <w:t xml:space="preserve">Раздел 12. О правах застройщика на земельный участок, на котором осуществляется </w:t>
            </w: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066049">
              <w:rPr>
                <w:rFonts w:ascii="Times New Roman" w:hAnsi="Times New Roman" w:cs="Times New Roman"/>
                <w:b/>
                <w:i/>
                <w:szCs w:val="22"/>
              </w:rPr>
              <w:t xml:space="preserve">строительство (создание) многоквартирного дома либо многоквартирных домов и (или) иных объектов недвижимости, </w:t>
            </w: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066049">
              <w:rPr>
                <w:rFonts w:ascii="Times New Roman" w:hAnsi="Times New Roman" w:cs="Times New Roman"/>
                <w:b/>
                <w:i/>
                <w:szCs w:val="22"/>
              </w:rPr>
              <w:t xml:space="preserve">в том числе о реквизитах правоустанавливающего документа на земельный участок, </w:t>
            </w: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066049">
              <w:rPr>
                <w:rFonts w:ascii="Times New Roman" w:hAnsi="Times New Roman" w:cs="Times New Roman"/>
                <w:b/>
                <w:i/>
                <w:szCs w:val="22"/>
              </w:rPr>
              <w:t xml:space="preserve">о собственнике земельного участка (в случае, если застройщик не является собственником земельного участка), </w:t>
            </w:r>
          </w:p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49">
              <w:rPr>
                <w:rFonts w:ascii="Times New Roman" w:hAnsi="Times New Roman" w:cs="Times New Roman"/>
                <w:b/>
                <w:i/>
              </w:rPr>
              <w:t>о кадастровом номере и площади земельного участка</w:t>
            </w: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8" w:type="dxa"/>
          </w:tcPr>
          <w:p w:rsidR="00A22CBD" w:rsidRPr="00FB61AA" w:rsidRDefault="00A22CBD" w:rsidP="00A22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2CBD" w:rsidTr="00A22CBD">
        <w:tc>
          <w:tcPr>
            <w:tcW w:w="13468" w:type="dxa"/>
            <w:gridSpan w:val="4"/>
          </w:tcPr>
          <w:p w:rsidR="00A22CBD" w:rsidRPr="00066049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</w:t>
            </w:r>
            <w:hyperlink w:anchor="P726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&lt;44&gt;</w:t>
              </w:r>
            </w:hyperlink>
          </w:p>
        </w:tc>
        <w:tc>
          <w:tcPr>
            <w:tcW w:w="8648" w:type="dxa"/>
          </w:tcPr>
          <w:p w:rsidR="00A22CBD" w:rsidRDefault="00A22CBD">
            <w:r w:rsidRPr="00C80EE2">
              <w:rPr>
                <w:rFonts w:ascii="Times New Roman" w:hAnsi="Times New Roman" w:cs="Times New Roman"/>
                <w:sz w:val="20"/>
              </w:rPr>
              <w:t>12.1.1</w:t>
            </w:r>
          </w:p>
        </w:tc>
        <w:tc>
          <w:tcPr>
            <w:tcW w:w="8648" w:type="dxa"/>
          </w:tcPr>
          <w:p w:rsidR="00A22CBD" w:rsidRDefault="00A22CBD">
            <w:r w:rsidRPr="00C80EE2">
              <w:rPr>
                <w:rFonts w:ascii="Times New Roman" w:hAnsi="Times New Roman" w:cs="Times New Roman"/>
                <w:sz w:val="20"/>
              </w:rPr>
              <w:t>Вид права застройщика на земельный участок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5E48FF">
              <w:rPr>
                <w:rFonts w:ascii="Times New Roman" w:hAnsi="Times New Roman" w:cs="Times New Roman"/>
                <w:b/>
                <w:sz w:val="20"/>
              </w:rPr>
              <w:t>право собственности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</w:t>
            </w:r>
            <w:hyperlink w:anchor="P726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&lt;44&gt;</w:t>
              </w:r>
            </w:hyperlink>
          </w:p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12.2. О собственнике земельного участка </w:t>
            </w: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12.1.2</w:t>
            </w:r>
          </w:p>
        </w:tc>
        <w:tc>
          <w:tcPr>
            <w:tcW w:w="8648" w:type="dxa"/>
          </w:tcPr>
          <w:p w:rsidR="00A22CBD" w:rsidRPr="00C80EE2" w:rsidRDefault="00A22CBD" w:rsidP="005E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Вид договора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5E48FF">
              <w:rPr>
                <w:rFonts w:ascii="Times New Roman" w:hAnsi="Times New Roman" w:cs="Times New Roman"/>
                <w:b/>
                <w:sz w:val="20"/>
              </w:rPr>
              <w:t>договор купли-продажи земельного участка под строительство жилого дома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0" w:name="P379"/>
            <w:bookmarkEnd w:id="40"/>
            <w:r w:rsidRPr="00C80EE2">
              <w:rPr>
                <w:rFonts w:ascii="Times New Roman" w:hAnsi="Times New Roman" w:cs="Times New Roman"/>
                <w:sz w:val="20"/>
              </w:rPr>
              <w:t>12.1.3</w:t>
            </w:r>
          </w:p>
        </w:tc>
        <w:tc>
          <w:tcPr>
            <w:tcW w:w="8648" w:type="dxa"/>
          </w:tcPr>
          <w:p w:rsidR="00A22CBD" w:rsidRPr="00C80EE2" w:rsidRDefault="00A22CBD" w:rsidP="005E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Номер договора, определяющего права застройщика на земельный участок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12.1.4</w:t>
            </w:r>
          </w:p>
        </w:tc>
        <w:tc>
          <w:tcPr>
            <w:tcW w:w="8648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Дата подписания договора, определяющего права застройщика на земельный участок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</w:p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48FF">
              <w:rPr>
                <w:rFonts w:ascii="Times New Roman" w:hAnsi="Times New Roman" w:cs="Times New Roman"/>
                <w:b/>
                <w:sz w:val="20"/>
              </w:rPr>
              <w:t>14.08.2015 года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12.1.5</w:t>
            </w:r>
          </w:p>
        </w:tc>
        <w:tc>
          <w:tcPr>
            <w:tcW w:w="8648" w:type="dxa"/>
          </w:tcPr>
          <w:p w:rsidR="00A22CBD" w:rsidRPr="005E48FF" w:rsidRDefault="00A22CBD" w:rsidP="00C80EE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Дата государственной регистрации договора, определяющего права застройщика на земельный участок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5E48FF">
              <w:rPr>
                <w:rFonts w:ascii="Times New Roman" w:hAnsi="Times New Roman" w:cs="Times New Roman"/>
                <w:b/>
                <w:sz w:val="20"/>
              </w:rPr>
              <w:t>10.11.2015 года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1" w:name="P385"/>
            <w:bookmarkEnd w:id="41"/>
            <w:r w:rsidRPr="00C80EE2">
              <w:rPr>
                <w:rFonts w:ascii="Times New Roman" w:hAnsi="Times New Roman" w:cs="Times New Roman"/>
                <w:sz w:val="20"/>
              </w:rPr>
              <w:t>12.1.6</w:t>
            </w:r>
          </w:p>
        </w:tc>
        <w:tc>
          <w:tcPr>
            <w:tcW w:w="8648" w:type="dxa"/>
          </w:tcPr>
          <w:p w:rsidR="00A22CBD" w:rsidRPr="00C80EE2" w:rsidRDefault="00A22CBD" w:rsidP="005E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Дата окончания действия права застройщика на земельный участок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2" w:name="P387"/>
            <w:bookmarkEnd w:id="42"/>
            <w:r w:rsidRPr="00C80EE2">
              <w:rPr>
                <w:rFonts w:ascii="Times New Roman" w:hAnsi="Times New Roman" w:cs="Times New Roman"/>
                <w:sz w:val="20"/>
              </w:rPr>
              <w:t>12.1.7</w:t>
            </w:r>
          </w:p>
        </w:tc>
        <w:tc>
          <w:tcPr>
            <w:tcW w:w="8648" w:type="dxa"/>
          </w:tcPr>
          <w:p w:rsidR="00A22CBD" w:rsidRPr="00C80EE2" w:rsidRDefault="00A22CBD" w:rsidP="005E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Дата государственной регистрации изменений в договор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3" w:name="P389"/>
            <w:bookmarkEnd w:id="43"/>
            <w:r w:rsidRPr="00C80EE2">
              <w:rPr>
                <w:rFonts w:ascii="Times New Roman" w:hAnsi="Times New Roman" w:cs="Times New Roman"/>
                <w:sz w:val="20"/>
              </w:rPr>
              <w:t>12.1.8</w:t>
            </w:r>
          </w:p>
        </w:tc>
        <w:tc>
          <w:tcPr>
            <w:tcW w:w="8648" w:type="dxa"/>
          </w:tcPr>
          <w:p w:rsidR="00A22CBD" w:rsidRPr="00C80EE2" w:rsidRDefault="00A22CBD" w:rsidP="005E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Наименование уполномоченного органа, предоставившего земельный участок в собственность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5E48FF">
              <w:rPr>
                <w:rFonts w:ascii="Times New Roman" w:hAnsi="Times New Roman" w:cs="Times New Roman"/>
                <w:b/>
                <w:sz w:val="20"/>
              </w:rPr>
              <w:t>физические лица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4" w:name="P391"/>
            <w:bookmarkEnd w:id="44"/>
            <w:r w:rsidRPr="00C80EE2">
              <w:rPr>
                <w:rFonts w:ascii="Times New Roman" w:hAnsi="Times New Roman" w:cs="Times New Roman"/>
                <w:sz w:val="20"/>
              </w:rPr>
              <w:t>12.1.9</w:t>
            </w:r>
          </w:p>
        </w:tc>
        <w:tc>
          <w:tcPr>
            <w:tcW w:w="8648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Номер акта уполномоченного органа о предоставлении земельного участка в собственность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12.1.10</w:t>
            </w:r>
          </w:p>
        </w:tc>
        <w:tc>
          <w:tcPr>
            <w:tcW w:w="8648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Дата акта уполномоченного органа о предоставлении земельного участка в собственность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12.1.11</w:t>
            </w:r>
          </w:p>
        </w:tc>
        <w:tc>
          <w:tcPr>
            <w:tcW w:w="8648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Дата государственной регистрации права собственности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5E48FF">
              <w:rPr>
                <w:rFonts w:ascii="Times New Roman" w:hAnsi="Times New Roman" w:cs="Times New Roman"/>
                <w:b/>
                <w:sz w:val="20"/>
              </w:rPr>
              <w:t>10.11.2015 года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5" w:name="P397"/>
            <w:bookmarkEnd w:id="45"/>
            <w:r w:rsidRPr="00C80EE2">
              <w:rPr>
                <w:rFonts w:ascii="Times New Roman" w:hAnsi="Times New Roman" w:cs="Times New Roman"/>
                <w:sz w:val="20"/>
              </w:rPr>
              <w:t>12.2.1</w:t>
            </w:r>
          </w:p>
        </w:tc>
        <w:tc>
          <w:tcPr>
            <w:tcW w:w="8648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Собственник земельного участка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5E48FF">
              <w:rPr>
                <w:rFonts w:ascii="Times New Roman" w:hAnsi="Times New Roman" w:cs="Times New Roman"/>
                <w:b/>
                <w:sz w:val="20"/>
              </w:rPr>
              <w:t xml:space="preserve">застройщик 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A22CBD" w:rsidRPr="00C80EE2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12.2. О собственнике земельного участка </w:t>
            </w:r>
          </w:p>
          <w:p w:rsidR="00A22CBD" w:rsidRPr="00C80EE2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12.3. О кадастровом номере и площади земельного участка </w:t>
            </w: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6" w:name="P400"/>
            <w:bookmarkEnd w:id="46"/>
            <w:r w:rsidRPr="00C80EE2">
              <w:rPr>
                <w:rFonts w:ascii="Times New Roman" w:hAnsi="Times New Roman" w:cs="Times New Roman"/>
                <w:sz w:val="20"/>
              </w:rPr>
              <w:t>12.2.2</w:t>
            </w:r>
          </w:p>
        </w:tc>
        <w:tc>
          <w:tcPr>
            <w:tcW w:w="8648" w:type="dxa"/>
          </w:tcPr>
          <w:p w:rsidR="00A22CBD" w:rsidRPr="00C80EE2" w:rsidRDefault="00A22CBD" w:rsidP="004F6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Организационно-правовая форма собственника земельного участка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4F6772">
              <w:rPr>
                <w:rFonts w:ascii="Times New Roman" w:hAnsi="Times New Roman" w:cs="Times New Roman"/>
                <w:b/>
                <w:sz w:val="20"/>
              </w:rPr>
              <w:t>общество с ограниченной ответственностью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7" w:name="P402"/>
            <w:bookmarkEnd w:id="47"/>
            <w:r w:rsidRPr="00C80EE2">
              <w:rPr>
                <w:rFonts w:ascii="Times New Roman" w:hAnsi="Times New Roman" w:cs="Times New Roman"/>
                <w:sz w:val="20"/>
              </w:rPr>
              <w:t>12.2.3</w:t>
            </w:r>
          </w:p>
        </w:tc>
        <w:tc>
          <w:tcPr>
            <w:tcW w:w="8648" w:type="dxa"/>
          </w:tcPr>
          <w:p w:rsidR="00A22CBD" w:rsidRPr="00C80EE2" w:rsidRDefault="00A22CBD" w:rsidP="004F6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Полное наименование собственника земельного участка, без указания организационно-правовой формы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57331D">
              <w:rPr>
                <w:rFonts w:ascii="Times New Roman" w:hAnsi="Times New Roman" w:cs="Times New Roman"/>
                <w:b/>
                <w:sz w:val="20"/>
              </w:rPr>
              <w:t>Строительная Компания «СЭМ и К»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8" w:name="P404"/>
            <w:bookmarkEnd w:id="48"/>
            <w:r w:rsidRPr="00C80EE2">
              <w:rPr>
                <w:rFonts w:ascii="Times New Roman" w:hAnsi="Times New Roman" w:cs="Times New Roman"/>
                <w:sz w:val="20"/>
              </w:rPr>
              <w:t>12.2.4</w:t>
            </w:r>
          </w:p>
        </w:tc>
        <w:tc>
          <w:tcPr>
            <w:tcW w:w="8648" w:type="dxa"/>
          </w:tcPr>
          <w:p w:rsidR="00A22CBD" w:rsidRPr="00C80EE2" w:rsidRDefault="00A22CBD" w:rsidP="004F6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Фамилия собственника земельного участка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9" w:name="P406"/>
            <w:bookmarkEnd w:id="49"/>
            <w:r w:rsidRPr="00C80EE2">
              <w:rPr>
                <w:rFonts w:ascii="Times New Roman" w:hAnsi="Times New Roman" w:cs="Times New Roman"/>
                <w:sz w:val="20"/>
              </w:rPr>
              <w:t>12.2.5</w:t>
            </w:r>
          </w:p>
        </w:tc>
        <w:tc>
          <w:tcPr>
            <w:tcW w:w="8648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Имя собственника земельного участка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12.2.6</w:t>
            </w:r>
          </w:p>
        </w:tc>
        <w:tc>
          <w:tcPr>
            <w:tcW w:w="8648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Отчество собственника земельного участка (при наличии)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0" w:name="P410"/>
            <w:bookmarkEnd w:id="50"/>
            <w:r w:rsidRPr="00C80EE2">
              <w:rPr>
                <w:rFonts w:ascii="Times New Roman" w:hAnsi="Times New Roman" w:cs="Times New Roman"/>
                <w:sz w:val="20"/>
              </w:rPr>
              <w:t>12.2.7</w:t>
            </w:r>
          </w:p>
        </w:tc>
        <w:tc>
          <w:tcPr>
            <w:tcW w:w="8648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Индивидуальный номер налогоплательщика юридического лица, индивидуального предпринимателя - собственника земельного участка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4F6772">
              <w:rPr>
                <w:rFonts w:ascii="Times New Roman" w:hAnsi="Times New Roman" w:cs="Times New Roman"/>
                <w:b/>
                <w:sz w:val="20"/>
              </w:rPr>
              <w:t>2465285497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1" w:name="P412"/>
            <w:bookmarkEnd w:id="51"/>
            <w:r w:rsidRPr="00C80EE2">
              <w:rPr>
                <w:rFonts w:ascii="Times New Roman" w:hAnsi="Times New Roman" w:cs="Times New Roman"/>
                <w:sz w:val="20"/>
              </w:rPr>
              <w:t>12.2.8</w:t>
            </w:r>
          </w:p>
        </w:tc>
        <w:tc>
          <w:tcPr>
            <w:tcW w:w="8648" w:type="dxa"/>
          </w:tcPr>
          <w:p w:rsidR="00A22CBD" w:rsidRPr="00C80EE2" w:rsidRDefault="00A22CBD" w:rsidP="004F6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Форма собственности на земельный участок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2" w:name="P414"/>
            <w:bookmarkEnd w:id="52"/>
            <w:r w:rsidRPr="00C80EE2">
              <w:rPr>
                <w:rFonts w:ascii="Times New Roman" w:hAnsi="Times New Roman" w:cs="Times New Roman"/>
                <w:sz w:val="20"/>
              </w:rPr>
              <w:t>12.2.9</w:t>
            </w:r>
          </w:p>
        </w:tc>
        <w:tc>
          <w:tcPr>
            <w:tcW w:w="8648" w:type="dxa"/>
          </w:tcPr>
          <w:p w:rsidR="00A22CBD" w:rsidRPr="00C80EE2" w:rsidRDefault="00A22CBD" w:rsidP="005E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Наименование органа, уполномоченного на распоряжение земельным участком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3" w:name="P416"/>
            <w:bookmarkEnd w:id="53"/>
            <w:r w:rsidRPr="00C80EE2">
              <w:rPr>
                <w:rFonts w:ascii="Times New Roman" w:hAnsi="Times New Roman" w:cs="Times New Roman"/>
                <w:sz w:val="20"/>
              </w:rPr>
              <w:t>12.3.1</w:t>
            </w:r>
          </w:p>
        </w:tc>
        <w:tc>
          <w:tcPr>
            <w:tcW w:w="8648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Кадастровый номер земельного участка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460F77">
              <w:rPr>
                <w:rFonts w:ascii="Times New Roman" w:hAnsi="Times New Roman"/>
                <w:b/>
                <w:sz w:val="18"/>
                <w:szCs w:val="18"/>
              </w:rPr>
              <w:t xml:space="preserve">24:50:0100004:282 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A22CBD" w:rsidRPr="00C80EE2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4" w:name="P418"/>
            <w:bookmarkEnd w:id="54"/>
            <w:r w:rsidRPr="00C80EE2">
              <w:rPr>
                <w:rFonts w:ascii="Times New Roman" w:hAnsi="Times New Roman" w:cs="Times New Roman"/>
                <w:sz w:val="20"/>
              </w:rPr>
              <w:t xml:space="preserve">12.3. О кадастровом номере и площади земельного участка </w:t>
            </w: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A22CBD" w:rsidRPr="00C80EE2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049">
              <w:rPr>
                <w:rFonts w:ascii="Times New Roman" w:hAnsi="Times New Roman" w:cs="Times New Roman"/>
                <w:b/>
                <w:i/>
                <w:szCs w:val="22"/>
              </w:rPr>
              <w:t>Раздел 13. О планируемых элементах благоустройства территории</w:t>
            </w: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12.3.2</w:t>
            </w:r>
          </w:p>
        </w:tc>
        <w:tc>
          <w:tcPr>
            <w:tcW w:w="8648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Площадь земельного участка (с указанием единицы измерения)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F41E81">
              <w:rPr>
                <w:rFonts w:ascii="Times New Roman" w:hAnsi="Times New Roman" w:cs="Times New Roman"/>
                <w:b/>
                <w:sz w:val="20"/>
              </w:rPr>
              <w:t>25 497 кв.м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8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2CBD" w:rsidTr="00A22CBD">
        <w:tc>
          <w:tcPr>
            <w:tcW w:w="13468" w:type="dxa"/>
            <w:gridSpan w:val="4"/>
          </w:tcPr>
          <w:p w:rsidR="00A22CBD" w:rsidRPr="00066049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>13.1. Об элементах благоустройства территории</w:t>
            </w:r>
          </w:p>
        </w:tc>
        <w:tc>
          <w:tcPr>
            <w:tcW w:w="8648" w:type="dxa"/>
          </w:tcPr>
          <w:p w:rsidR="00A22CBD" w:rsidRDefault="00A22CBD">
            <w:r w:rsidRPr="00C80EE2">
              <w:rPr>
                <w:rFonts w:ascii="Times New Roman" w:hAnsi="Times New Roman" w:cs="Times New Roman"/>
                <w:sz w:val="20"/>
              </w:rPr>
              <w:t>13.1.1</w:t>
            </w:r>
          </w:p>
        </w:tc>
        <w:tc>
          <w:tcPr>
            <w:tcW w:w="8648" w:type="dxa"/>
          </w:tcPr>
          <w:p w:rsidR="00A22CBD" w:rsidRDefault="00A22CBD">
            <w:r w:rsidRPr="00C80EE2">
              <w:rPr>
                <w:rFonts w:ascii="Times New Roman" w:hAnsi="Times New Roman" w:cs="Times New Roman"/>
                <w:sz w:val="20"/>
              </w:rPr>
              <w:t>Наличие планируемых проездов, площадок, велосипедных дорожек, пешеходных переходов, тротуаров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4F6772">
              <w:rPr>
                <w:rFonts w:ascii="Times New Roman" w:hAnsi="Times New Roman" w:cs="Times New Roman"/>
                <w:b/>
                <w:sz w:val="20"/>
              </w:rPr>
              <w:t>предусмотрены проезды, площадки, пешеходные переходы, тротуары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13.1. Об элементах благоустройства территории</w:t>
            </w: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A22CBD" w:rsidRDefault="00A22CBD" w:rsidP="00C80E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331D">
              <w:rPr>
                <w:rFonts w:ascii="Times New Roman" w:hAnsi="Times New Roman" w:cs="Times New Roman"/>
                <w:b/>
                <w:i/>
                <w:szCs w:val="22"/>
              </w:rPr>
              <w:t>Раздел 14. О планируемом подключении (технологическом присоединении) многоквартирных домов</w:t>
            </w:r>
          </w:p>
          <w:p w:rsidR="00A22CBD" w:rsidRDefault="00A22CBD" w:rsidP="0057331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7331D">
              <w:rPr>
                <w:rFonts w:ascii="Times New Roman" w:hAnsi="Times New Roman" w:cs="Times New Roman"/>
                <w:b/>
                <w:i/>
                <w:szCs w:val="22"/>
              </w:rPr>
              <w:t xml:space="preserve"> и (или) иных объектов недвижимости к сетям инженерно-технического обеспечения, </w:t>
            </w:r>
          </w:p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331D">
              <w:rPr>
                <w:rFonts w:ascii="Times New Roman" w:hAnsi="Times New Roman" w:cs="Times New Roman"/>
                <w:b/>
                <w:i/>
                <w:szCs w:val="22"/>
              </w:rPr>
              <w:t>размере платы за такое подключение и планируемом подключении к сетям связи</w:t>
            </w: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13.1.2</w:t>
            </w:r>
          </w:p>
        </w:tc>
        <w:tc>
          <w:tcPr>
            <w:tcW w:w="8648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Наличие парковочного пространства вне объекта строительства (расположение, планируемое количество машино-мест)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13.1.3</w:t>
            </w:r>
          </w:p>
        </w:tc>
        <w:tc>
          <w:tcPr>
            <w:tcW w:w="8648" w:type="dxa"/>
          </w:tcPr>
          <w:p w:rsidR="00A22CBD" w:rsidRDefault="00A22CBD" w:rsidP="004F6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  <w:r>
              <w:rPr>
                <w:rFonts w:ascii="Times New Roman" w:hAnsi="Times New Roman" w:cs="Times New Roman"/>
                <w:sz w:val="20"/>
              </w:rPr>
              <w:t xml:space="preserve">:  </w:t>
            </w:r>
          </w:p>
          <w:p w:rsidR="00A22CBD" w:rsidRDefault="00A22CBD" w:rsidP="004F6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6772">
              <w:rPr>
                <w:rFonts w:ascii="Times New Roman" w:hAnsi="Times New Roman" w:cs="Times New Roman"/>
                <w:b/>
                <w:sz w:val="20"/>
              </w:rPr>
              <w:t>предусмотрено дворовое пространство вну</w:t>
            </w:r>
            <w:r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4F6772">
              <w:rPr>
                <w:rFonts w:ascii="Times New Roman" w:hAnsi="Times New Roman" w:cs="Times New Roman"/>
                <w:b/>
                <w:sz w:val="20"/>
              </w:rPr>
              <w:t>ри земельного участка на достаточном удалении от проездов с непрерывным движением и от стоянок автомобилей;</w:t>
            </w:r>
          </w:p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4D3B">
              <w:rPr>
                <w:rFonts w:ascii="Times New Roman" w:hAnsi="Times New Roman" w:cs="Times New Roman"/>
                <w:b/>
                <w:sz w:val="20"/>
              </w:rPr>
              <w:t>предусмотрены площадки для отдыха, игр и занятий спортом, оборудование игровыми и спортивными комплекса</w:t>
            </w:r>
            <w:r>
              <w:rPr>
                <w:rFonts w:ascii="Times New Roman" w:hAnsi="Times New Roman" w:cs="Times New Roman"/>
                <w:b/>
                <w:sz w:val="20"/>
              </w:rPr>
              <w:t>ми; предусмотрена установка урн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13.1.4</w:t>
            </w:r>
          </w:p>
        </w:tc>
        <w:tc>
          <w:tcPr>
            <w:tcW w:w="8648" w:type="dxa"/>
          </w:tcPr>
          <w:p w:rsidR="00A22CBD" w:rsidRPr="00C80EE2" w:rsidRDefault="00A22CBD" w:rsidP="00BD45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5D4D3B">
              <w:rPr>
                <w:rFonts w:ascii="Times New Roman" w:hAnsi="Times New Roman" w:cs="Times New Roman"/>
                <w:b/>
                <w:sz w:val="20"/>
              </w:rPr>
              <w:t>предусмотрены металлические контейнеры с крышками на расстоянии 20 метров на площадке с асфальтобетонным покрытии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13.1.5</w:t>
            </w:r>
          </w:p>
        </w:tc>
        <w:tc>
          <w:tcPr>
            <w:tcW w:w="8648" w:type="dxa"/>
          </w:tcPr>
          <w:p w:rsidR="00A22CBD" w:rsidRPr="00C80EE2" w:rsidRDefault="00A22CBD" w:rsidP="005D4D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Описание планируемых мероприятий по озеленению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5D4D3B">
              <w:rPr>
                <w:rFonts w:ascii="Times New Roman" w:hAnsi="Times New Roman" w:cs="Times New Roman"/>
                <w:b/>
                <w:sz w:val="20"/>
              </w:rPr>
              <w:t>предусмотрены газоны из многолетних трав и цветники</w:t>
            </w:r>
            <w:r>
              <w:rPr>
                <w:rFonts w:ascii="Times New Roman" w:hAnsi="Times New Roman" w:cs="Times New Roman"/>
                <w:b/>
                <w:sz w:val="20"/>
              </w:rPr>
              <w:t>, рядовые и групповые посадки деревьев и кустарников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13.1.6</w:t>
            </w:r>
          </w:p>
        </w:tc>
        <w:tc>
          <w:tcPr>
            <w:tcW w:w="8648" w:type="dxa"/>
          </w:tcPr>
          <w:p w:rsidR="00A22CBD" w:rsidRPr="005D4D3B" w:rsidRDefault="00A22CBD" w:rsidP="005D4D3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Соответствие требованиям по созданию безбарьерной среды для маломобильных лиц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5D4D3B">
              <w:rPr>
                <w:rFonts w:ascii="Times New Roman" w:hAnsi="Times New Roman" w:cs="Times New Roman"/>
                <w:b/>
                <w:sz w:val="20"/>
              </w:rPr>
              <w:t xml:space="preserve">предусмотрены пандусы для инвалидов-колясочников; </w:t>
            </w:r>
          </w:p>
          <w:p w:rsidR="00A22CBD" w:rsidRPr="005D4D3B" w:rsidRDefault="00A22CBD" w:rsidP="005D4D3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D4D3B">
              <w:rPr>
                <w:rFonts w:ascii="Times New Roman" w:hAnsi="Times New Roman" w:cs="Times New Roman"/>
                <w:b/>
                <w:sz w:val="20"/>
              </w:rPr>
              <w:t xml:space="preserve">уровни площадок и проездов предусмотрены на одном уровне; </w:t>
            </w:r>
          </w:p>
          <w:p w:rsidR="00A22CBD" w:rsidRPr="005D4D3B" w:rsidRDefault="00A22CBD" w:rsidP="005D4D3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D4D3B">
              <w:rPr>
                <w:rFonts w:ascii="Times New Roman" w:hAnsi="Times New Roman" w:cs="Times New Roman"/>
                <w:b/>
                <w:sz w:val="20"/>
              </w:rPr>
              <w:t>предусмотрены специализированные места индивидуального автотранспорта на автостоянках; предусмотрены лифты, учитывающие их использование людьми с ограниченными возможностями с двусторонней связью с диспетчером;</w:t>
            </w:r>
          </w:p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4D3B">
              <w:rPr>
                <w:rFonts w:ascii="Times New Roman" w:hAnsi="Times New Roman" w:cs="Times New Roman"/>
                <w:b/>
                <w:sz w:val="20"/>
              </w:rPr>
              <w:t>предусмотрена увеличенная ширина входных дверей и др.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13.1.7</w:t>
            </w:r>
          </w:p>
        </w:tc>
        <w:tc>
          <w:tcPr>
            <w:tcW w:w="8648" w:type="dxa"/>
          </w:tcPr>
          <w:p w:rsidR="00A22CBD" w:rsidRPr="00C80EE2" w:rsidRDefault="00A22CBD" w:rsidP="005D4D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5D4D3B">
              <w:rPr>
                <w:rFonts w:ascii="Times New Roman" w:hAnsi="Times New Roman" w:cs="Times New Roman"/>
                <w:b/>
                <w:sz w:val="20"/>
              </w:rPr>
              <w:t>предусмотрено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13.1.8</w:t>
            </w:r>
          </w:p>
        </w:tc>
        <w:tc>
          <w:tcPr>
            <w:tcW w:w="8648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Описание иных планируемых элементов благоустройства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8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2CBD" w:rsidTr="00A22CBD">
        <w:tc>
          <w:tcPr>
            <w:tcW w:w="13468" w:type="dxa"/>
            <w:gridSpan w:val="4"/>
          </w:tcPr>
          <w:p w:rsidR="00A22CBD" w:rsidRPr="0057331D" w:rsidRDefault="00A22CBD" w:rsidP="0057331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14.1. О планируемом подключении (технологическом присоединении) к сетям инженерно-технического обеспечения </w:t>
            </w:r>
            <w:hyperlink w:anchor="P736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&lt;54&gt;</w:t>
              </w:r>
            </w:hyperlink>
          </w:p>
        </w:tc>
        <w:tc>
          <w:tcPr>
            <w:tcW w:w="8648" w:type="dxa"/>
          </w:tcPr>
          <w:p w:rsidR="00A22CBD" w:rsidRDefault="00A22CBD">
            <w:r w:rsidRPr="00C80EE2">
              <w:rPr>
                <w:rFonts w:ascii="Times New Roman" w:hAnsi="Times New Roman" w:cs="Times New Roman"/>
                <w:sz w:val="20"/>
              </w:rPr>
              <w:t>14.1.1</w:t>
            </w:r>
          </w:p>
        </w:tc>
        <w:tc>
          <w:tcPr>
            <w:tcW w:w="8648" w:type="dxa"/>
          </w:tcPr>
          <w:p w:rsidR="00A22CBD" w:rsidRDefault="00A22CBD"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Вид сети инженерно-технического обеспечения:  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  <w:u w:val="single"/>
              </w:rPr>
              <w:t>теплоснабжение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5" w:name="P442"/>
            <w:bookmarkEnd w:id="55"/>
            <w:r w:rsidRPr="00C80EE2">
              <w:rPr>
                <w:rFonts w:ascii="Times New Roman" w:hAnsi="Times New Roman" w:cs="Times New Roman"/>
                <w:sz w:val="20"/>
              </w:rPr>
              <w:t xml:space="preserve">14.1. О планируемом подключении (технологическом присоединении) к сетям </w:t>
            </w:r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 xml:space="preserve">инженерно-технического обеспечения </w:t>
            </w:r>
            <w:hyperlink w:anchor="P736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&lt;54&gt;</w:t>
              </w:r>
            </w:hyperlink>
          </w:p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>14.1.2</w:t>
            </w:r>
          </w:p>
        </w:tc>
        <w:tc>
          <w:tcPr>
            <w:tcW w:w="8648" w:type="dxa"/>
          </w:tcPr>
          <w:p w:rsidR="00A22CBD" w:rsidRPr="00225B67" w:rsidRDefault="00A22CBD" w:rsidP="004B4856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Организационно-правовая форма организации, выдавшей технические условия на подключение к сети инженерно-технического обеспечения:  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общество с ограниченной ответственностью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14.1.3</w:t>
            </w:r>
          </w:p>
        </w:tc>
        <w:tc>
          <w:tcPr>
            <w:tcW w:w="8648" w:type="dxa"/>
          </w:tcPr>
          <w:p w:rsidR="00A22CBD" w:rsidRPr="00225B67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Красноярская теплоэнергетическая компания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14.1.4</w:t>
            </w:r>
          </w:p>
        </w:tc>
        <w:tc>
          <w:tcPr>
            <w:tcW w:w="8648" w:type="dxa"/>
          </w:tcPr>
          <w:p w:rsidR="00A22CBD" w:rsidRPr="00225B67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обеспечения: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2460062553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14.1.5</w:t>
            </w:r>
          </w:p>
        </w:tc>
        <w:tc>
          <w:tcPr>
            <w:tcW w:w="8648" w:type="dxa"/>
          </w:tcPr>
          <w:p w:rsidR="00A22CBD" w:rsidRPr="00225B67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Дата выдачи технических условий на подключение к сети инженерно-технического обеспечения:  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23.07.2014 года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14.1.6</w:t>
            </w:r>
          </w:p>
        </w:tc>
        <w:tc>
          <w:tcPr>
            <w:tcW w:w="8648" w:type="dxa"/>
          </w:tcPr>
          <w:p w:rsidR="00A22CBD" w:rsidRPr="00225B67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Номер выдачи технических условий на подключение к сети инженерно-технического обеспечения: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1284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14.1.7</w:t>
            </w:r>
          </w:p>
        </w:tc>
        <w:tc>
          <w:tcPr>
            <w:tcW w:w="8648" w:type="dxa"/>
          </w:tcPr>
          <w:p w:rsidR="00A22CBD" w:rsidRPr="00225B67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Срок действия технических условий на подключение к сети инженерно-технического обеспечения:  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до 17.11.2017 года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14.1.8</w:t>
            </w:r>
          </w:p>
        </w:tc>
        <w:tc>
          <w:tcPr>
            <w:tcW w:w="8648" w:type="dxa"/>
          </w:tcPr>
          <w:p w:rsidR="00A22CBD" w:rsidRPr="00225B67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Размер платы за подключение к сети инженерно-технического обеспечения: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17 437 470,54 рублей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14.1.1</w:t>
            </w:r>
          </w:p>
        </w:tc>
        <w:tc>
          <w:tcPr>
            <w:tcW w:w="8648" w:type="dxa"/>
          </w:tcPr>
          <w:p w:rsidR="00A22CBD" w:rsidRPr="00225B67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Вид сети инженерно-технического обеспечения:  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  <w:u w:val="single"/>
              </w:rPr>
              <w:t>горячее водоснабжение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14.1.2</w:t>
            </w:r>
          </w:p>
        </w:tc>
        <w:tc>
          <w:tcPr>
            <w:tcW w:w="8648" w:type="dxa"/>
          </w:tcPr>
          <w:p w:rsidR="00A22CBD" w:rsidRPr="00225B67" w:rsidRDefault="00A22CBD" w:rsidP="004B4856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Организационно-правовая форма организации, выдавшей технические условия на подключение к сети инженерно-технического обеспечения:  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общество с ограниченной ответственностью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14.1.3</w:t>
            </w:r>
          </w:p>
        </w:tc>
        <w:tc>
          <w:tcPr>
            <w:tcW w:w="8648" w:type="dxa"/>
          </w:tcPr>
          <w:p w:rsidR="00A22CBD" w:rsidRPr="00225B67" w:rsidRDefault="00A22CBD" w:rsidP="004B4856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Красноярская теплоэнергетическая компания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14.1.4</w:t>
            </w:r>
          </w:p>
        </w:tc>
        <w:tc>
          <w:tcPr>
            <w:tcW w:w="8648" w:type="dxa"/>
          </w:tcPr>
          <w:p w:rsidR="00A22CBD" w:rsidRPr="00225B67" w:rsidRDefault="00A22CBD" w:rsidP="004B4856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обеспечения: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2460062553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14.1.5</w:t>
            </w:r>
          </w:p>
        </w:tc>
        <w:tc>
          <w:tcPr>
            <w:tcW w:w="8648" w:type="dxa"/>
          </w:tcPr>
          <w:p w:rsidR="00A22CBD" w:rsidRPr="00225B67" w:rsidRDefault="00A22CBD" w:rsidP="004B4856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Дата выдачи технических условий на подключение к сети инженерно-технического обеспечения:  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23.07.2014 года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14.1.6</w:t>
            </w:r>
          </w:p>
        </w:tc>
        <w:tc>
          <w:tcPr>
            <w:tcW w:w="8648" w:type="dxa"/>
          </w:tcPr>
          <w:p w:rsidR="00A22CBD" w:rsidRPr="00225B67" w:rsidRDefault="00A22CBD" w:rsidP="004B4856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Номер выдачи технических условий на подключение к сети инженерно-технического обеспечения: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1284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14.1.7</w:t>
            </w:r>
          </w:p>
        </w:tc>
        <w:tc>
          <w:tcPr>
            <w:tcW w:w="8648" w:type="dxa"/>
          </w:tcPr>
          <w:p w:rsidR="00A22CBD" w:rsidRPr="00225B67" w:rsidRDefault="00A22CBD" w:rsidP="004B4856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Срок действия технических условий на подключение к сети инженерно-технического обеспечения:  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до 17.11.2017 года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14.1.8</w:t>
            </w:r>
          </w:p>
        </w:tc>
        <w:tc>
          <w:tcPr>
            <w:tcW w:w="8648" w:type="dxa"/>
          </w:tcPr>
          <w:p w:rsidR="00A22CBD" w:rsidRPr="00225B67" w:rsidRDefault="00A22CBD" w:rsidP="004B4856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Размер платы за подключение к сети инженерно-технического обеспечения: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17 437 470,54 рублей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14.1.1</w:t>
            </w:r>
          </w:p>
        </w:tc>
        <w:tc>
          <w:tcPr>
            <w:tcW w:w="8648" w:type="dxa"/>
          </w:tcPr>
          <w:p w:rsidR="00A22CBD" w:rsidRPr="00225B67" w:rsidRDefault="00A22CBD" w:rsidP="004B4856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F6F2B">
              <w:rPr>
                <w:rFonts w:ascii="Times New Roman" w:hAnsi="Times New Roman" w:cs="Times New Roman"/>
                <w:sz w:val="20"/>
              </w:rPr>
              <w:t xml:space="preserve">Вид сети инженерно-технического обеспечения:   </w:t>
            </w:r>
            <w:r w:rsidRPr="002F6F2B">
              <w:rPr>
                <w:rFonts w:ascii="Times New Roman" w:hAnsi="Times New Roman" w:cs="Times New Roman"/>
                <w:b/>
                <w:sz w:val="20"/>
                <w:u w:val="single"/>
              </w:rPr>
              <w:t>холодное водоснабжение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14.1.2</w:t>
            </w:r>
          </w:p>
        </w:tc>
        <w:tc>
          <w:tcPr>
            <w:tcW w:w="8648" w:type="dxa"/>
          </w:tcPr>
          <w:p w:rsidR="00A22CBD" w:rsidRPr="00C80EE2" w:rsidRDefault="00A22CBD" w:rsidP="004B48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4B4856">
              <w:rPr>
                <w:rFonts w:ascii="Times New Roman" w:hAnsi="Times New Roman" w:cs="Times New Roman"/>
                <w:b/>
                <w:sz w:val="20"/>
              </w:rPr>
              <w:t>общество с ограниченной ответственностью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14.1.3</w:t>
            </w:r>
          </w:p>
        </w:tc>
        <w:tc>
          <w:tcPr>
            <w:tcW w:w="8648" w:type="dxa"/>
          </w:tcPr>
          <w:p w:rsidR="00A22CBD" w:rsidRPr="00C80EE2" w:rsidRDefault="00A22CBD" w:rsidP="004B48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4B4856">
              <w:rPr>
                <w:rFonts w:ascii="Times New Roman" w:hAnsi="Times New Roman" w:cs="Times New Roman"/>
                <w:b/>
                <w:sz w:val="20"/>
              </w:rPr>
              <w:t>Красноярск</w:t>
            </w:r>
            <w:r>
              <w:rPr>
                <w:rFonts w:ascii="Times New Roman" w:hAnsi="Times New Roman" w:cs="Times New Roman"/>
                <w:b/>
                <w:sz w:val="20"/>
              </w:rPr>
              <w:t>ий жилищно-коммунальный комплекс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14.1.4</w:t>
            </w:r>
          </w:p>
        </w:tc>
        <w:tc>
          <w:tcPr>
            <w:tcW w:w="8648" w:type="dxa"/>
          </w:tcPr>
          <w:p w:rsidR="00A22CBD" w:rsidRPr="00C80EE2" w:rsidRDefault="00A22CBD" w:rsidP="004B48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</w:rPr>
              <w:t>2466114215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14.1.5</w:t>
            </w:r>
          </w:p>
        </w:tc>
        <w:tc>
          <w:tcPr>
            <w:tcW w:w="8648" w:type="dxa"/>
          </w:tcPr>
          <w:p w:rsidR="00A22CBD" w:rsidRPr="00C80EE2" w:rsidRDefault="00A22CBD" w:rsidP="00B72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Дата выдачи технических условий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hAnsi="Times New Roman" w:cs="Times New Roman"/>
                <w:b/>
                <w:sz w:val="20"/>
              </w:rPr>
              <w:t>07.12.2017</w:t>
            </w:r>
            <w:r w:rsidRPr="0057331D">
              <w:rPr>
                <w:rFonts w:ascii="Times New Roman" w:hAnsi="Times New Roman" w:cs="Times New Roman"/>
                <w:b/>
                <w:sz w:val="20"/>
              </w:rPr>
              <w:t xml:space="preserve"> года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14.1.6</w:t>
            </w:r>
          </w:p>
        </w:tc>
        <w:tc>
          <w:tcPr>
            <w:tcW w:w="8648" w:type="dxa"/>
          </w:tcPr>
          <w:p w:rsidR="00A22CBD" w:rsidRPr="00C80EE2" w:rsidRDefault="00A22CBD" w:rsidP="008E1C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Номер выдачи технических условий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A6354E">
              <w:rPr>
                <w:rFonts w:ascii="Times New Roman" w:hAnsi="Times New Roman" w:cs="Times New Roman"/>
                <w:b/>
                <w:sz w:val="20"/>
              </w:rPr>
              <w:t>кцо-17/45779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14.1.7</w:t>
            </w:r>
          </w:p>
        </w:tc>
        <w:tc>
          <w:tcPr>
            <w:tcW w:w="8648" w:type="dxa"/>
          </w:tcPr>
          <w:p w:rsidR="00A22CBD" w:rsidRPr="00C80EE2" w:rsidRDefault="00A22CBD" w:rsidP="00A635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Срок действия технических условий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hAnsi="Times New Roman" w:cs="Times New Roman"/>
                <w:b/>
                <w:sz w:val="20"/>
              </w:rPr>
              <w:t>18 месяцев с даты заключения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yellow"/>
              </w:rPr>
              <w:t>договора (до 07.06.2019 года)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14.1.8</w:t>
            </w:r>
          </w:p>
        </w:tc>
        <w:tc>
          <w:tcPr>
            <w:tcW w:w="8648" w:type="dxa"/>
          </w:tcPr>
          <w:p w:rsidR="00A22CBD" w:rsidRPr="00C80EE2" w:rsidRDefault="00A22CBD" w:rsidP="008E1C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Размер платы за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8E1CF1">
              <w:rPr>
                <w:rFonts w:ascii="Times New Roman" w:hAnsi="Times New Roman" w:cs="Times New Roman"/>
                <w:b/>
                <w:sz w:val="20"/>
              </w:rPr>
              <w:t>5 137 500,00 рублей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14.1.1</w:t>
            </w:r>
          </w:p>
        </w:tc>
        <w:tc>
          <w:tcPr>
            <w:tcW w:w="8648" w:type="dxa"/>
          </w:tcPr>
          <w:p w:rsidR="00A22CBD" w:rsidRPr="00C80EE2" w:rsidRDefault="00A22CBD" w:rsidP="008E1C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F2B">
              <w:rPr>
                <w:rFonts w:ascii="Times New Roman" w:hAnsi="Times New Roman" w:cs="Times New Roman"/>
                <w:sz w:val="20"/>
              </w:rPr>
              <w:t xml:space="preserve">Вид сети инженерно-технического обеспечения:   </w:t>
            </w:r>
            <w:r w:rsidRPr="002F6F2B">
              <w:rPr>
                <w:rFonts w:ascii="Times New Roman" w:hAnsi="Times New Roman" w:cs="Times New Roman"/>
                <w:b/>
                <w:sz w:val="20"/>
                <w:u w:val="single"/>
              </w:rPr>
              <w:t>бытовое водоотведение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14.1.2</w:t>
            </w:r>
          </w:p>
        </w:tc>
        <w:tc>
          <w:tcPr>
            <w:tcW w:w="8648" w:type="dxa"/>
          </w:tcPr>
          <w:p w:rsidR="00A22CBD" w:rsidRPr="00C80EE2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4B4856">
              <w:rPr>
                <w:rFonts w:ascii="Times New Roman" w:hAnsi="Times New Roman" w:cs="Times New Roman"/>
                <w:b/>
                <w:sz w:val="20"/>
              </w:rPr>
              <w:t>общество с ограниченной ответственностью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14.1.3</w:t>
            </w:r>
          </w:p>
        </w:tc>
        <w:tc>
          <w:tcPr>
            <w:tcW w:w="8648" w:type="dxa"/>
          </w:tcPr>
          <w:p w:rsidR="00A22CBD" w:rsidRPr="00C80EE2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4B4856">
              <w:rPr>
                <w:rFonts w:ascii="Times New Roman" w:hAnsi="Times New Roman" w:cs="Times New Roman"/>
                <w:b/>
                <w:sz w:val="20"/>
              </w:rPr>
              <w:t>Красноярск</w:t>
            </w:r>
            <w:r>
              <w:rPr>
                <w:rFonts w:ascii="Times New Roman" w:hAnsi="Times New Roman" w:cs="Times New Roman"/>
                <w:b/>
                <w:sz w:val="20"/>
              </w:rPr>
              <w:t>ий жилищно-коммунальный комплекс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14.1.4</w:t>
            </w:r>
          </w:p>
        </w:tc>
        <w:tc>
          <w:tcPr>
            <w:tcW w:w="8648" w:type="dxa"/>
          </w:tcPr>
          <w:p w:rsidR="00A22CBD" w:rsidRPr="00C80EE2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</w:rPr>
              <w:t>2466114215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14.1.5</w:t>
            </w:r>
          </w:p>
        </w:tc>
        <w:tc>
          <w:tcPr>
            <w:tcW w:w="8648" w:type="dxa"/>
          </w:tcPr>
          <w:p w:rsidR="00A22CBD" w:rsidRPr="00C80EE2" w:rsidRDefault="00A22CBD" w:rsidP="008E1C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Дата выдачи технических условий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hAnsi="Times New Roman" w:cs="Times New Roman"/>
                <w:b/>
                <w:sz w:val="20"/>
              </w:rPr>
              <w:t>07.12.2017</w:t>
            </w:r>
            <w:r w:rsidRPr="0057331D">
              <w:rPr>
                <w:rFonts w:ascii="Times New Roman" w:hAnsi="Times New Roman" w:cs="Times New Roman"/>
                <w:b/>
                <w:sz w:val="20"/>
              </w:rPr>
              <w:t xml:space="preserve"> года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14.1.6</w:t>
            </w:r>
          </w:p>
        </w:tc>
        <w:tc>
          <w:tcPr>
            <w:tcW w:w="8648" w:type="dxa"/>
          </w:tcPr>
          <w:p w:rsidR="00A22CBD" w:rsidRPr="00C80EE2" w:rsidRDefault="00A22CBD" w:rsidP="008E1C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Номер выдачи технических условий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0"/>
              </w:rPr>
              <w:t xml:space="preserve">:  </w:t>
            </w:r>
            <w:r w:rsidRPr="00B542C1">
              <w:rPr>
                <w:rFonts w:ascii="Times New Roman" w:hAnsi="Times New Roman" w:cs="Times New Roman"/>
                <w:b/>
                <w:sz w:val="20"/>
              </w:rPr>
              <w:t>кцо-17/45799</w:t>
            </w:r>
            <w:r>
              <w:rPr>
                <w:rFonts w:ascii="Times New Roman" w:hAnsi="Times New Roman" w:cs="Times New Roman"/>
                <w:b/>
                <w:sz w:val="20"/>
              </w:rPr>
              <w:t>к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14.1.7</w:t>
            </w:r>
          </w:p>
        </w:tc>
        <w:tc>
          <w:tcPr>
            <w:tcW w:w="8648" w:type="dxa"/>
          </w:tcPr>
          <w:p w:rsidR="00A22CBD" w:rsidRPr="00C80EE2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Срок действия технических условий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hAnsi="Times New Roman" w:cs="Times New Roman"/>
                <w:b/>
                <w:sz w:val="20"/>
              </w:rPr>
              <w:t>18 месяцев с даты заключения договора (до 07.06.2019 года)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14.1.8</w:t>
            </w:r>
          </w:p>
        </w:tc>
        <w:tc>
          <w:tcPr>
            <w:tcW w:w="8648" w:type="dxa"/>
          </w:tcPr>
          <w:p w:rsidR="00A22CBD" w:rsidRPr="00C80EE2" w:rsidRDefault="00A22CBD" w:rsidP="008E1C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Размер платы за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8E1CF1">
              <w:rPr>
                <w:rFonts w:ascii="Times New Roman" w:hAnsi="Times New Roman" w:cs="Times New Roman"/>
                <w:b/>
                <w:sz w:val="20"/>
              </w:rPr>
              <w:t>5 137 500,00 рублей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14.1.1</w:t>
            </w:r>
          </w:p>
        </w:tc>
        <w:tc>
          <w:tcPr>
            <w:tcW w:w="8648" w:type="dxa"/>
          </w:tcPr>
          <w:p w:rsidR="00A22CBD" w:rsidRPr="00C80EE2" w:rsidRDefault="00A22CBD" w:rsidP="008E1C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F2B">
              <w:rPr>
                <w:rFonts w:ascii="Times New Roman" w:hAnsi="Times New Roman" w:cs="Times New Roman"/>
                <w:sz w:val="20"/>
              </w:rPr>
              <w:t xml:space="preserve">Вид сети инженерно-технического обеспечения:   </w:t>
            </w:r>
            <w:r w:rsidRPr="002F6F2B">
              <w:rPr>
                <w:rFonts w:ascii="Times New Roman" w:hAnsi="Times New Roman" w:cs="Times New Roman"/>
                <w:b/>
                <w:sz w:val="20"/>
                <w:u w:val="single"/>
              </w:rPr>
              <w:t>электроснабжение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14.1.2</w:t>
            </w:r>
          </w:p>
        </w:tc>
        <w:tc>
          <w:tcPr>
            <w:tcW w:w="8648" w:type="dxa"/>
          </w:tcPr>
          <w:p w:rsidR="00A22CBD" w:rsidRPr="00C80EE2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hAnsi="Times New Roman" w:cs="Times New Roman"/>
                <w:b/>
                <w:sz w:val="20"/>
              </w:rPr>
              <w:t>ОАО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14.1.3</w:t>
            </w:r>
          </w:p>
        </w:tc>
        <w:tc>
          <w:tcPr>
            <w:tcW w:w="8648" w:type="dxa"/>
          </w:tcPr>
          <w:p w:rsidR="00A22CBD" w:rsidRPr="00C80EE2" w:rsidRDefault="00A22CBD" w:rsidP="00066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</w:rPr>
              <w:t>МРСК Сибири - Красноярскэнерго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14.1.4</w:t>
            </w:r>
          </w:p>
        </w:tc>
        <w:tc>
          <w:tcPr>
            <w:tcW w:w="8648" w:type="dxa"/>
          </w:tcPr>
          <w:p w:rsidR="00A22CBD" w:rsidRPr="00C80EE2" w:rsidRDefault="00A22CBD" w:rsidP="00066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58BE">
              <w:rPr>
                <w:rFonts w:ascii="Times New Roman" w:hAnsi="Times New Roman" w:cs="Times New Roman"/>
                <w:sz w:val="20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обеспечения:</w:t>
            </w:r>
            <w:r w:rsidRPr="000558BE">
              <w:rPr>
                <w:rFonts w:ascii="Times New Roman" w:hAnsi="Times New Roman" w:cs="Times New Roman"/>
                <w:b/>
                <w:sz w:val="20"/>
              </w:rPr>
              <w:t>2460069527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14.1.5</w:t>
            </w:r>
          </w:p>
        </w:tc>
        <w:tc>
          <w:tcPr>
            <w:tcW w:w="8648" w:type="dxa"/>
          </w:tcPr>
          <w:p w:rsidR="00A22CBD" w:rsidRPr="00C80EE2" w:rsidRDefault="00A22CBD" w:rsidP="00066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Дата выдачи технических условий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hAnsi="Times New Roman" w:cs="Times New Roman"/>
                <w:b/>
                <w:sz w:val="20"/>
              </w:rPr>
              <w:t>21.11</w:t>
            </w:r>
            <w:r w:rsidRPr="0057331D">
              <w:rPr>
                <w:rFonts w:ascii="Times New Roman" w:hAnsi="Times New Roman" w:cs="Times New Roman"/>
                <w:b/>
                <w:sz w:val="20"/>
              </w:rPr>
              <w:t>.201</w:t>
            </w: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57331D">
              <w:rPr>
                <w:rFonts w:ascii="Times New Roman" w:hAnsi="Times New Roman" w:cs="Times New Roman"/>
                <w:b/>
                <w:sz w:val="20"/>
              </w:rPr>
              <w:t xml:space="preserve"> года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14.1.6</w:t>
            </w:r>
          </w:p>
        </w:tc>
        <w:tc>
          <w:tcPr>
            <w:tcW w:w="8648" w:type="dxa"/>
          </w:tcPr>
          <w:p w:rsidR="00A22CBD" w:rsidRPr="00C80EE2" w:rsidRDefault="00A22CBD" w:rsidP="00066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Номер выдачи технических условий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</w:rPr>
              <w:t>20.2400.1363.12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14.1.7</w:t>
            </w:r>
          </w:p>
        </w:tc>
        <w:tc>
          <w:tcPr>
            <w:tcW w:w="8648" w:type="dxa"/>
          </w:tcPr>
          <w:p w:rsidR="00A22CBD" w:rsidRPr="00C80EE2" w:rsidRDefault="00A22CBD" w:rsidP="00066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Срок действия технических условий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hAnsi="Times New Roman" w:cs="Times New Roman"/>
                <w:b/>
                <w:sz w:val="20"/>
              </w:rPr>
              <w:t>до 21.11.2017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14.1.8</w:t>
            </w:r>
          </w:p>
        </w:tc>
        <w:tc>
          <w:tcPr>
            <w:tcW w:w="8648" w:type="dxa"/>
          </w:tcPr>
          <w:p w:rsidR="00A22CBD" w:rsidRPr="00C80EE2" w:rsidRDefault="00A22CBD" w:rsidP="00066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Размер платы за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1B4149">
              <w:rPr>
                <w:rFonts w:ascii="Times New Roman" w:hAnsi="Times New Roman" w:cs="Times New Roman"/>
                <w:b/>
                <w:sz w:val="20"/>
              </w:rPr>
              <w:t>1 626 984,00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14.1.2.</w:t>
            </w:r>
          </w:p>
        </w:tc>
        <w:tc>
          <w:tcPr>
            <w:tcW w:w="8648" w:type="dxa"/>
          </w:tcPr>
          <w:p w:rsidR="00A22CBD" w:rsidRPr="00C80EE2" w:rsidRDefault="00A22CBD" w:rsidP="00915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hAnsi="Times New Roman" w:cs="Times New Roman"/>
                <w:b/>
                <w:sz w:val="20"/>
              </w:rPr>
              <w:t>ООО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14.1.3.</w:t>
            </w:r>
          </w:p>
        </w:tc>
        <w:tc>
          <w:tcPr>
            <w:tcW w:w="8648" w:type="dxa"/>
          </w:tcPr>
          <w:p w:rsidR="00A22CBD" w:rsidRPr="00C80EE2" w:rsidRDefault="00A22CBD" w:rsidP="00192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Аквилон электросети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14.1.4.</w:t>
            </w:r>
          </w:p>
        </w:tc>
        <w:tc>
          <w:tcPr>
            <w:tcW w:w="8648" w:type="dxa"/>
          </w:tcPr>
          <w:p w:rsidR="00A22CBD" w:rsidRPr="00225B67" w:rsidRDefault="00A22CBD" w:rsidP="00192763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обеспечения: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2465285722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14.1.5.</w:t>
            </w:r>
          </w:p>
        </w:tc>
        <w:tc>
          <w:tcPr>
            <w:tcW w:w="8648" w:type="dxa"/>
          </w:tcPr>
          <w:p w:rsidR="00A22CBD" w:rsidRPr="00225B67" w:rsidRDefault="00A22CBD" w:rsidP="00192763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Дата выдачи технических условий на подключение к сети инженерно-технического обеспечения:  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21.09.2017 года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14.1.6.</w:t>
            </w:r>
          </w:p>
        </w:tc>
        <w:tc>
          <w:tcPr>
            <w:tcW w:w="8648" w:type="dxa"/>
          </w:tcPr>
          <w:p w:rsidR="00A22CBD" w:rsidRPr="00225B67" w:rsidRDefault="00A22CBD" w:rsidP="00192763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Номер выдачи технических условий на подключение к сети инженерно-технического обеспечения: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-------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14.1.7.</w:t>
            </w:r>
          </w:p>
        </w:tc>
        <w:tc>
          <w:tcPr>
            <w:tcW w:w="8648" w:type="dxa"/>
          </w:tcPr>
          <w:p w:rsidR="00A22CBD" w:rsidRPr="00225B67" w:rsidRDefault="00A22CBD" w:rsidP="00192763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Срок действия технических условий на подключение к сети инженерно-технического обеспечения:  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2 года (до 21.09.2019 года)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14.1.8.</w:t>
            </w:r>
          </w:p>
        </w:tc>
        <w:tc>
          <w:tcPr>
            <w:tcW w:w="8648" w:type="dxa"/>
          </w:tcPr>
          <w:p w:rsidR="00A22CBD" w:rsidRPr="00225B67" w:rsidRDefault="00A22CBD" w:rsidP="004F478D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25B67">
              <w:rPr>
                <w:rFonts w:ascii="Times New Roman" w:hAnsi="Times New Roman" w:cs="Times New Roman"/>
                <w:sz w:val="20"/>
                <w:highlight w:val="green"/>
              </w:rPr>
              <w:t xml:space="preserve">Размер платы за подключение к сети инженерно-технического обеспечения: </w:t>
            </w:r>
            <w:r w:rsidRPr="00225B67">
              <w:rPr>
                <w:rFonts w:ascii="Times New Roman" w:hAnsi="Times New Roman" w:cs="Times New Roman"/>
                <w:b/>
                <w:sz w:val="20"/>
                <w:highlight w:val="green"/>
              </w:rPr>
              <w:t>4 827 063,83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14.2. О планируемом подключении к сетям связи </w:t>
            </w:r>
          </w:p>
        </w:tc>
        <w:tc>
          <w:tcPr>
            <w:tcW w:w="965" w:type="dxa"/>
          </w:tcPr>
          <w:p w:rsidR="00A22CBD" w:rsidRDefault="00A22CBD" w:rsidP="0057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14.2.1</w:t>
            </w:r>
          </w:p>
        </w:tc>
        <w:tc>
          <w:tcPr>
            <w:tcW w:w="8648" w:type="dxa"/>
          </w:tcPr>
          <w:p w:rsidR="00A22CBD" w:rsidRPr="00225B67" w:rsidRDefault="00A22CBD" w:rsidP="00E51187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Вид сети связи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5333EF">
              <w:rPr>
                <w:rFonts w:ascii="Times New Roman" w:hAnsi="Times New Roman" w:cs="Times New Roman"/>
                <w:b/>
                <w:sz w:val="20"/>
                <w:u w:val="single"/>
              </w:rPr>
              <w:t>проводная телефонная связь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 w:val="restart"/>
          </w:tcPr>
          <w:p w:rsidR="00A22CBD" w:rsidRPr="00C80EE2" w:rsidRDefault="00A22CBD" w:rsidP="00287A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6" w:name="P459"/>
            <w:bookmarkEnd w:id="56"/>
            <w:r w:rsidRPr="00C80EE2">
              <w:rPr>
                <w:rFonts w:ascii="Times New Roman" w:hAnsi="Times New Roman" w:cs="Times New Roman"/>
                <w:sz w:val="20"/>
              </w:rPr>
              <w:t xml:space="preserve">14.2. О планируемом подключении к сетям связи </w:t>
            </w:r>
          </w:p>
          <w:p w:rsidR="00A22CBD" w:rsidRPr="00C80EE2" w:rsidRDefault="00A22CBD" w:rsidP="00287A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14.2.2</w:t>
            </w:r>
          </w:p>
        </w:tc>
        <w:tc>
          <w:tcPr>
            <w:tcW w:w="8648" w:type="dxa"/>
          </w:tcPr>
          <w:p w:rsidR="00A22CBD" w:rsidRPr="00C80EE2" w:rsidRDefault="00A22CBD" w:rsidP="00287A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>
              <w:rPr>
                <w:rFonts w:ascii="Times New Roman" w:hAnsi="Times New Roman" w:cs="Times New Roman"/>
                <w:sz w:val="20"/>
              </w:rPr>
              <w:t xml:space="preserve">:  </w:t>
            </w:r>
            <w:r w:rsidRPr="00287ACF">
              <w:rPr>
                <w:rFonts w:ascii="Times New Roman" w:hAnsi="Times New Roman" w:cs="Times New Roman"/>
                <w:b/>
                <w:sz w:val="20"/>
              </w:rPr>
              <w:t>общество с ограниченной ответственностью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14.2.3</w:t>
            </w:r>
          </w:p>
        </w:tc>
        <w:tc>
          <w:tcPr>
            <w:tcW w:w="8648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  <w:r>
              <w:rPr>
                <w:rFonts w:ascii="Times New Roman" w:hAnsi="Times New Roman" w:cs="Times New Roman"/>
                <w:sz w:val="20"/>
              </w:rPr>
              <w:t xml:space="preserve">:  </w:t>
            </w:r>
            <w:r w:rsidRPr="00287ACF">
              <w:rPr>
                <w:rFonts w:ascii="Times New Roman" w:hAnsi="Times New Roman" w:cs="Times New Roman"/>
                <w:b/>
                <w:sz w:val="20"/>
              </w:rPr>
              <w:t>Райт Сайд+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14.2.4</w:t>
            </w:r>
          </w:p>
        </w:tc>
        <w:tc>
          <w:tcPr>
            <w:tcW w:w="8648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287ACF">
              <w:rPr>
                <w:rFonts w:ascii="Times New Roman" w:hAnsi="Times New Roman" w:cs="Times New Roman"/>
                <w:b/>
                <w:sz w:val="20"/>
              </w:rPr>
              <w:t>2464228425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  <w:vMerge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14.2.1</w:t>
            </w:r>
          </w:p>
        </w:tc>
        <w:tc>
          <w:tcPr>
            <w:tcW w:w="8648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Вид сети связи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>
              <w:rPr>
                <w:rFonts w:ascii="Times New Roman" w:hAnsi="Times New Roman" w:cs="Times New Roman"/>
                <w:b/>
                <w:sz w:val="20"/>
                <w:u w:val="single"/>
              </w:rPr>
              <w:t>диспетчеризация лифтов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Pr="00C80EE2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14.2.2</w:t>
            </w:r>
          </w:p>
        </w:tc>
        <w:tc>
          <w:tcPr>
            <w:tcW w:w="8648" w:type="dxa"/>
          </w:tcPr>
          <w:p w:rsidR="00A22CBD" w:rsidRPr="00C80EE2" w:rsidRDefault="00A22CBD" w:rsidP="005333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>
              <w:rPr>
                <w:rFonts w:ascii="Times New Roman" w:hAnsi="Times New Roman" w:cs="Times New Roman"/>
                <w:sz w:val="20"/>
              </w:rPr>
              <w:t xml:space="preserve">:  </w:t>
            </w:r>
            <w:r w:rsidRPr="00287ACF">
              <w:rPr>
                <w:rFonts w:ascii="Times New Roman" w:hAnsi="Times New Roman" w:cs="Times New Roman"/>
                <w:b/>
                <w:sz w:val="20"/>
              </w:rPr>
              <w:t>общество с ограниченной ответственностью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14.2.3</w:t>
            </w:r>
          </w:p>
        </w:tc>
        <w:tc>
          <w:tcPr>
            <w:tcW w:w="8648" w:type="dxa"/>
          </w:tcPr>
          <w:p w:rsidR="00A22CBD" w:rsidRPr="00C80EE2" w:rsidRDefault="00A22CBD" w:rsidP="005333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  <w:r>
              <w:rPr>
                <w:rFonts w:ascii="Times New Roman" w:hAnsi="Times New Roman" w:cs="Times New Roman"/>
                <w:sz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0"/>
              </w:rPr>
              <w:t>КСК-Монтаж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14.2.4</w:t>
            </w:r>
          </w:p>
        </w:tc>
        <w:tc>
          <w:tcPr>
            <w:tcW w:w="8648" w:type="dxa"/>
          </w:tcPr>
          <w:p w:rsidR="00A22CBD" w:rsidRPr="00C80EE2" w:rsidRDefault="00A22CBD" w:rsidP="005333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287ACF">
              <w:rPr>
                <w:rFonts w:ascii="Times New Roman" w:hAnsi="Times New Roman" w:cs="Times New Roman"/>
                <w:b/>
                <w:sz w:val="20"/>
              </w:rPr>
              <w:t>246</w:t>
            </w:r>
            <w:r>
              <w:rPr>
                <w:rFonts w:ascii="Times New Roman" w:hAnsi="Times New Roman" w:cs="Times New Roman"/>
                <w:b/>
                <w:sz w:val="20"/>
              </w:rPr>
              <w:t>5230794</w:t>
            </w:r>
          </w:p>
        </w:tc>
      </w:tr>
      <w:tr w:rsidR="00A22CBD" w:rsidTr="00A22CBD">
        <w:trPr>
          <w:gridAfter w:val="2"/>
          <w:wAfter w:w="17296" w:type="dxa"/>
        </w:trPr>
        <w:tc>
          <w:tcPr>
            <w:tcW w:w="3855" w:type="dxa"/>
            <w:gridSpan w:val="2"/>
          </w:tcPr>
          <w:p w:rsidR="00A22CBD" w:rsidRPr="00C80EE2" w:rsidRDefault="00A22CBD" w:rsidP="00C80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A22CBD" w:rsidRDefault="00A22CBD" w:rsidP="00C80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8" w:type="dxa"/>
          </w:tcPr>
          <w:p w:rsidR="00A22CBD" w:rsidRPr="00C80EE2" w:rsidRDefault="00A22CBD" w:rsidP="005333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pPr w:leftFromText="180" w:rightFromText="180" w:vertAnchor="text" w:tblpX="62" w:tblpY="1"/>
        <w:tblOverlap w:val="never"/>
        <w:tblW w:w="1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560"/>
        <w:gridCol w:w="1099"/>
        <w:gridCol w:w="35"/>
        <w:gridCol w:w="930"/>
        <w:gridCol w:w="487"/>
        <w:gridCol w:w="1276"/>
        <w:gridCol w:w="1355"/>
        <w:gridCol w:w="1338"/>
        <w:gridCol w:w="1418"/>
        <w:gridCol w:w="1275"/>
        <w:gridCol w:w="1499"/>
      </w:tblGrid>
      <w:tr w:rsidR="00AD753F" w:rsidRPr="00ED1F43" w:rsidTr="00756F35">
        <w:tc>
          <w:tcPr>
            <w:tcW w:w="13468" w:type="dxa"/>
            <w:gridSpan w:val="12"/>
          </w:tcPr>
          <w:p w:rsidR="00AD753F" w:rsidRPr="00ED1F43" w:rsidRDefault="00AD753F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Раздел 15. О количестве в составе строящихся (создаваемых) в рамках проекта строительства</w:t>
            </w:r>
          </w:p>
          <w:p w:rsidR="00AD753F" w:rsidRPr="00ED1F43" w:rsidRDefault="00AD753F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многоквартирных домов и (или) иных объектов недвижимости </w:t>
            </w:r>
          </w:p>
          <w:p w:rsidR="00AD753F" w:rsidRPr="00ED1F43" w:rsidRDefault="00AD753F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жилых помещений и нежилых помещений, а также об их основных характеристиках </w:t>
            </w:r>
            <w:hyperlink w:anchor="P740" w:history="1">
              <w:r w:rsidRPr="00ED1F4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&lt;58&gt;</w:t>
              </w:r>
            </w:hyperlink>
          </w:p>
        </w:tc>
      </w:tr>
      <w:tr w:rsidR="00AD753F" w:rsidRPr="00ED1F43" w:rsidTr="00756F35">
        <w:tc>
          <w:tcPr>
            <w:tcW w:w="3855" w:type="dxa"/>
            <w:gridSpan w:val="3"/>
            <w:vMerge w:val="restart"/>
          </w:tcPr>
          <w:p w:rsidR="00AD753F" w:rsidRPr="00ED1F43" w:rsidRDefault="00AD753F" w:rsidP="00756F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5" w:type="dxa"/>
            <w:gridSpan w:val="2"/>
          </w:tcPr>
          <w:p w:rsidR="00AD753F" w:rsidRPr="00ED1F43" w:rsidRDefault="00AD753F" w:rsidP="00756F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15.1.1</w:t>
            </w:r>
          </w:p>
        </w:tc>
        <w:tc>
          <w:tcPr>
            <w:tcW w:w="8648" w:type="dxa"/>
            <w:gridSpan w:val="7"/>
          </w:tcPr>
          <w:p w:rsidR="00AD753F" w:rsidRPr="00ED1F43" w:rsidRDefault="00AD753F" w:rsidP="00756F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жилых помещений:   </w:t>
            </w: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150,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общая площадь квартир –7098,66 м2</w:t>
            </w:r>
          </w:p>
        </w:tc>
      </w:tr>
      <w:tr w:rsidR="00AD753F" w:rsidRPr="00ED1F43" w:rsidTr="00756F35">
        <w:tc>
          <w:tcPr>
            <w:tcW w:w="3855" w:type="dxa"/>
            <w:gridSpan w:val="3"/>
            <w:vMerge/>
          </w:tcPr>
          <w:p w:rsidR="00AD753F" w:rsidRPr="00ED1F43" w:rsidRDefault="00AD753F" w:rsidP="00756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gridSpan w:val="2"/>
          </w:tcPr>
          <w:p w:rsidR="00AD753F" w:rsidRPr="00ED1F43" w:rsidRDefault="00AD753F" w:rsidP="00756F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15.1.2</w:t>
            </w:r>
          </w:p>
        </w:tc>
        <w:tc>
          <w:tcPr>
            <w:tcW w:w="8648" w:type="dxa"/>
            <w:gridSpan w:val="7"/>
          </w:tcPr>
          <w:p w:rsidR="00AD753F" w:rsidRPr="00ED1F43" w:rsidRDefault="00AD753F" w:rsidP="00756F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нежилых помещений: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AD753F" w:rsidRPr="00ED1F43" w:rsidTr="00756F35">
        <w:tc>
          <w:tcPr>
            <w:tcW w:w="3855" w:type="dxa"/>
            <w:gridSpan w:val="3"/>
            <w:vMerge/>
          </w:tcPr>
          <w:p w:rsidR="00AD753F" w:rsidRPr="00ED1F43" w:rsidRDefault="00AD753F" w:rsidP="00756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gridSpan w:val="2"/>
          </w:tcPr>
          <w:p w:rsidR="00AD753F" w:rsidRPr="00ED1F43" w:rsidRDefault="00AD753F" w:rsidP="00756F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15.1.2.1</w:t>
            </w:r>
          </w:p>
        </w:tc>
        <w:tc>
          <w:tcPr>
            <w:tcW w:w="8648" w:type="dxa"/>
            <w:gridSpan w:val="7"/>
          </w:tcPr>
          <w:p w:rsidR="00AD753F" w:rsidRPr="00ED1F43" w:rsidRDefault="00AD753F" w:rsidP="00756F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машино-мест:   </w:t>
            </w:r>
            <w:r w:rsidRPr="00ED1F43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AD753F" w:rsidRPr="00ED1F43" w:rsidTr="00756F35">
        <w:tc>
          <w:tcPr>
            <w:tcW w:w="3855" w:type="dxa"/>
            <w:gridSpan w:val="3"/>
            <w:vMerge/>
          </w:tcPr>
          <w:p w:rsidR="00AD753F" w:rsidRPr="00ED1F43" w:rsidRDefault="00AD753F" w:rsidP="00756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gridSpan w:val="2"/>
          </w:tcPr>
          <w:p w:rsidR="00AD753F" w:rsidRPr="00ED1F43" w:rsidRDefault="00AD753F" w:rsidP="00756F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15.1.2.2</w:t>
            </w:r>
          </w:p>
        </w:tc>
        <w:tc>
          <w:tcPr>
            <w:tcW w:w="8648" w:type="dxa"/>
            <w:gridSpan w:val="7"/>
          </w:tcPr>
          <w:p w:rsidR="00AD753F" w:rsidRPr="00ED1F43" w:rsidRDefault="00AD753F" w:rsidP="00756F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иных нежилых помещений:   </w:t>
            </w: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8,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общая площадь(встроенных и пристроенных) – 740,17м2</w:t>
            </w:r>
          </w:p>
        </w:tc>
      </w:tr>
      <w:tr w:rsidR="00AD753F" w:rsidRPr="00ED1F43" w:rsidTr="00756F35">
        <w:tc>
          <w:tcPr>
            <w:tcW w:w="13468" w:type="dxa"/>
            <w:gridSpan w:val="12"/>
          </w:tcPr>
          <w:p w:rsidR="00AD753F" w:rsidRDefault="00AD753F" w:rsidP="00756F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7" w:name="P478"/>
            <w:bookmarkEnd w:id="57"/>
            <w:r w:rsidRPr="00ED1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15.2. Об основных характеристиках жилых помещений</w:t>
            </w:r>
          </w:p>
          <w:p w:rsidR="00AD753F" w:rsidRPr="00ED1F43" w:rsidRDefault="00AD753F" w:rsidP="00756F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c>
          <w:tcPr>
            <w:tcW w:w="1196" w:type="dxa"/>
            <w:vMerge w:val="restart"/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Условный номер</w:t>
            </w:r>
          </w:p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w:anchor="P741" w:history="1">
              <w:r w:rsidRPr="004D3DAD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&lt;59&gt;</w:t>
              </w:r>
            </w:hyperlink>
          </w:p>
        </w:tc>
        <w:tc>
          <w:tcPr>
            <w:tcW w:w="1560" w:type="dxa"/>
            <w:vMerge w:val="restart"/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Назначение</w:t>
            </w:r>
          </w:p>
        </w:tc>
        <w:tc>
          <w:tcPr>
            <w:tcW w:w="1134" w:type="dxa"/>
            <w:gridSpan w:val="2"/>
            <w:vMerge w:val="restart"/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Этаж расположения</w:t>
            </w:r>
          </w:p>
        </w:tc>
        <w:tc>
          <w:tcPr>
            <w:tcW w:w="1417" w:type="dxa"/>
            <w:gridSpan w:val="2"/>
            <w:vMerge w:val="restart"/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Номер подъезда</w:t>
            </w:r>
          </w:p>
        </w:tc>
        <w:tc>
          <w:tcPr>
            <w:tcW w:w="1276" w:type="dxa"/>
            <w:vMerge w:val="restart"/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Общая площадь (без учета балконов, лоджий), м</w:t>
            </w:r>
            <w:r w:rsidRPr="004D3DA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55" w:type="dxa"/>
            <w:vMerge w:val="restart"/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комнат</w:t>
            </w:r>
          </w:p>
        </w:tc>
        <w:tc>
          <w:tcPr>
            <w:tcW w:w="2756" w:type="dxa"/>
            <w:gridSpan w:val="2"/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комнат</w:t>
            </w:r>
          </w:p>
        </w:tc>
        <w:tc>
          <w:tcPr>
            <w:tcW w:w="2774" w:type="dxa"/>
            <w:gridSpan w:val="2"/>
          </w:tcPr>
          <w:p w:rsidR="00AD753F" w:rsidRPr="004D3DAD" w:rsidRDefault="00AD753F" w:rsidP="00756F35">
            <w:pPr>
              <w:pStyle w:val="ConsPlusNormal"/>
              <w:ind w:left="276" w:hanging="2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помещений вспомогательного использования (без балконов, лоджий)</w:t>
            </w:r>
          </w:p>
        </w:tc>
      </w:tr>
      <w:tr w:rsidR="00AD753F" w:rsidRPr="00ED1F43" w:rsidTr="00756F35">
        <w:tc>
          <w:tcPr>
            <w:tcW w:w="1196" w:type="dxa"/>
            <w:vMerge/>
          </w:tcPr>
          <w:p w:rsidR="00AD753F" w:rsidRPr="004D3DAD" w:rsidRDefault="00AD753F" w:rsidP="00756F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D753F" w:rsidRPr="004D3DAD" w:rsidRDefault="00AD753F" w:rsidP="00756F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AD753F" w:rsidRPr="004D3DAD" w:rsidRDefault="00AD753F" w:rsidP="00756F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AD753F" w:rsidRPr="004D3DAD" w:rsidRDefault="00AD753F" w:rsidP="00756F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753F" w:rsidRPr="004D3DAD" w:rsidRDefault="00AD753F" w:rsidP="00756F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AD753F" w:rsidRPr="004D3DAD" w:rsidRDefault="00AD753F" w:rsidP="00756F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Условный номер комнаты</w:t>
            </w:r>
          </w:p>
        </w:tc>
        <w:tc>
          <w:tcPr>
            <w:tcW w:w="1418" w:type="dxa"/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Площадь, м</w:t>
            </w:r>
            <w:r w:rsidRPr="004D3DA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помещения</w:t>
            </w:r>
          </w:p>
        </w:tc>
        <w:tc>
          <w:tcPr>
            <w:tcW w:w="1499" w:type="dxa"/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Площадь, м</w:t>
            </w:r>
            <w:r w:rsidRPr="004D3DA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bottom w:val="single" w:sz="4" w:space="0" w:color="auto"/>
            </w:tcBorders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38" w:type="dxa"/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99" w:type="dxa"/>
          </w:tcPr>
          <w:p w:rsidR="00AD753F" w:rsidRPr="004D3DA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DAD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A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986CB0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986CB0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986CB0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9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986CB0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986CB0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986CB0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932"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75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F8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F8C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4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53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53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53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742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53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53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7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53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53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53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742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53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422742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044539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Pr="008510A0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Pr="008510A0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53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38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38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38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187915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38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38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38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38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38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8510A0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91389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38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38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38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38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38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0A0"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C9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8510A0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4D15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t>475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EB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33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E72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B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610E72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660AFD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753F" w:rsidRPr="00F32BBE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D753F" w:rsidRPr="00F32BBE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38,77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753F" w:rsidRPr="00ED1F43" w:rsidTr="00756F35">
        <w:trPr>
          <w:trHeight w:val="57"/>
        </w:trPr>
        <w:tc>
          <w:tcPr>
            <w:tcW w:w="1196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FD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60,93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9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D753F" w:rsidRDefault="00AD753F" w:rsidP="00AD753F">
      <w:pPr>
        <w:rPr>
          <w:rFonts w:ascii="Bauhaus 93" w:hAnsi="Bauhaus 93"/>
        </w:rPr>
      </w:pPr>
    </w:p>
    <w:p w:rsidR="00AD753F" w:rsidRPr="00632761" w:rsidRDefault="00AD753F" w:rsidP="00AD753F">
      <w:pPr>
        <w:rPr>
          <w:rFonts w:ascii="Bauhaus 93" w:hAnsi="Bauhaus 93"/>
        </w:rPr>
      </w:pPr>
    </w:p>
    <w:p w:rsidR="00AD753F" w:rsidRPr="00632761" w:rsidRDefault="00AD753F" w:rsidP="00AD753F">
      <w:pPr>
        <w:rPr>
          <w:rFonts w:ascii="Bauhaus 93" w:hAnsi="Bauhaus 93"/>
        </w:rPr>
      </w:pPr>
    </w:p>
    <w:p w:rsidR="00AD753F" w:rsidRPr="00632761" w:rsidRDefault="00AD753F" w:rsidP="00AD753F">
      <w:pPr>
        <w:rPr>
          <w:rFonts w:ascii="Bauhaus 93" w:hAnsi="Bauhaus 93"/>
        </w:rPr>
      </w:pPr>
    </w:p>
    <w:p w:rsidR="00AD753F" w:rsidRPr="00632761" w:rsidRDefault="00AD753F" w:rsidP="00AD753F">
      <w:pPr>
        <w:rPr>
          <w:rFonts w:ascii="Bauhaus 93" w:hAnsi="Bauhaus 93"/>
        </w:rPr>
      </w:pPr>
    </w:p>
    <w:p w:rsidR="00AD753F" w:rsidRDefault="00AD753F" w:rsidP="00AD753F"/>
    <w:p w:rsidR="00AD753F" w:rsidRPr="00DB5960" w:rsidRDefault="00AD753F" w:rsidP="00AD753F"/>
    <w:p w:rsidR="00AD753F" w:rsidRPr="00632761" w:rsidRDefault="00AD753F" w:rsidP="00AD753F">
      <w:pPr>
        <w:rPr>
          <w:rFonts w:ascii="Bauhaus 93" w:hAnsi="Bauhaus 93"/>
        </w:rPr>
      </w:pPr>
    </w:p>
    <w:p w:rsidR="00AD753F" w:rsidRPr="00632761" w:rsidRDefault="00AD753F" w:rsidP="00AD753F">
      <w:pPr>
        <w:rPr>
          <w:rFonts w:ascii="Bauhaus 93" w:hAnsi="Bauhaus 93"/>
        </w:rPr>
      </w:pPr>
    </w:p>
    <w:p w:rsidR="00AD753F" w:rsidRDefault="00AD753F" w:rsidP="00AD753F"/>
    <w:p w:rsidR="00AD753F" w:rsidRDefault="00AD753F" w:rsidP="00AD753F"/>
    <w:p w:rsidR="00AD753F" w:rsidRDefault="00AD753F" w:rsidP="00AD753F"/>
    <w:p w:rsidR="00AD753F" w:rsidRDefault="00AD753F" w:rsidP="00AD753F"/>
    <w:p w:rsidR="00AD753F" w:rsidRPr="00632761" w:rsidRDefault="00AD753F" w:rsidP="00AD753F">
      <w:pPr>
        <w:rPr>
          <w:rFonts w:ascii="Times New Roman" w:hAnsi="Times New Roman" w:cs="Times New Roman"/>
        </w:rPr>
      </w:pPr>
      <w:r w:rsidRPr="00632761">
        <w:rPr>
          <w:rFonts w:ascii="Times New Roman" w:hAnsi="Times New Roman" w:cs="Times New Roman"/>
        </w:rPr>
        <w:t>15.3. Об основных характеристиках нежилых помещений</w:t>
      </w:r>
    </w:p>
    <w:tbl>
      <w:tblPr>
        <w:tblpPr w:leftFromText="180" w:rightFromText="180" w:vertAnchor="text" w:tblpX="62" w:tblpY="1"/>
        <w:tblOverlap w:val="never"/>
        <w:tblW w:w="1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560"/>
        <w:gridCol w:w="1134"/>
        <w:gridCol w:w="1417"/>
        <w:gridCol w:w="1276"/>
        <w:gridCol w:w="1355"/>
        <w:gridCol w:w="1338"/>
        <w:gridCol w:w="1497"/>
        <w:gridCol w:w="1134"/>
        <w:gridCol w:w="1561"/>
      </w:tblGrid>
      <w:tr w:rsidR="00AD753F" w:rsidRPr="00ED1F43" w:rsidTr="00756F35">
        <w:tc>
          <w:tcPr>
            <w:tcW w:w="1196" w:type="dxa"/>
          </w:tcPr>
          <w:p w:rsidR="00AD753F" w:rsidRPr="00705AE8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t xml:space="preserve">Условный номер </w:t>
            </w:r>
            <w:hyperlink w:anchor="P741" w:history="1">
              <w:r w:rsidRPr="00705AE8">
                <w:rPr>
                  <w:rFonts w:ascii="Times New Roman" w:hAnsi="Times New Roman" w:cs="Times New Roman"/>
                  <w:sz w:val="16"/>
                  <w:szCs w:val="16"/>
                </w:rPr>
                <w:t>&lt;59&gt;</w:t>
              </w:r>
            </w:hyperlink>
          </w:p>
        </w:tc>
        <w:tc>
          <w:tcPr>
            <w:tcW w:w="1560" w:type="dxa"/>
          </w:tcPr>
          <w:p w:rsidR="00AD753F" w:rsidRPr="00705AE8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134" w:type="dxa"/>
          </w:tcPr>
          <w:p w:rsidR="00AD753F" w:rsidRPr="00705AE8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t>Этаж расположения</w:t>
            </w:r>
          </w:p>
        </w:tc>
        <w:tc>
          <w:tcPr>
            <w:tcW w:w="1417" w:type="dxa"/>
          </w:tcPr>
          <w:p w:rsidR="00AD753F" w:rsidRPr="00705AE8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t>Номер подъезда</w:t>
            </w:r>
          </w:p>
        </w:tc>
        <w:tc>
          <w:tcPr>
            <w:tcW w:w="1276" w:type="dxa"/>
          </w:tcPr>
          <w:p w:rsidR="00AD753F" w:rsidRPr="00705AE8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t>Площадь, м2</w:t>
            </w:r>
          </w:p>
        </w:tc>
        <w:tc>
          <w:tcPr>
            <w:tcW w:w="1355" w:type="dxa"/>
          </w:tcPr>
          <w:p w:rsidR="00AD753F" w:rsidRPr="00705AE8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AE8">
              <w:rPr>
                <w:rFonts w:ascii="Times New Roman" w:hAnsi="Times New Roman" w:cs="Times New Roman"/>
                <w:sz w:val="16"/>
                <w:szCs w:val="16"/>
              </w:rPr>
              <w:t>Площадь частей нежилого помещения</w:t>
            </w:r>
          </w:p>
        </w:tc>
        <w:tc>
          <w:tcPr>
            <w:tcW w:w="1338" w:type="dxa"/>
          </w:tcPr>
          <w:p w:rsidR="00AD753F" w:rsidRPr="00705AE8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c>
          <w:tcPr>
            <w:tcW w:w="1196" w:type="dxa"/>
            <w:tcBorders>
              <w:bottom w:val="single" w:sz="4" w:space="0" w:color="auto"/>
            </w:tcBorders>
          </w:tcPr>
          <w:p w:rsidR="00AD753F" w:rsidRPr="00705AE8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Офис №12 (пристроенное)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53F" w:rsidRPr="00705AE8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85,18 (с местами общего пользования – 127,85)</w:t>
            </w:r>
          </w:p>
        </w:tc>
        <w:tc>
          <w:tcPr>
            <w:tcW w:w="1355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c>
          <w:tcPr>
            <w:tcW w:w="1196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Офис №13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(пристроенное)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Нежилое помещение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94,84 (с местами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 пользования – 134,92)</w:t>
            </w:r>
          </w:p>
        </w:tc>
        <w:tc>
          <w:tcPr>
            <w:tcW w:w="1355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33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c>
          <w:tcPr>
            <w:tcW w:w="1196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Офис №14</w:t>
            </w:r>
          </w:p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104,97</w:t>
            </w:r>
          </w:p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c>
          <w:tcPr>
            <w:tcW w:w="1196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Офис №15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1355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AD753F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c>
          <w:tcPr>
            <w:tcW w:w="1196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Офис №16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67,04</w:t>
            </w:r>
          </w:p>
        </w:tc>
        <w:tc>
          <w:tcPr>
            <w:tcW w:w="1355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c>
          <w:tcPr>
            <w:tcW w:w="1196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Офис №17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104,97</w:t>
            </w:r>
          </w:p>
        </w:tc>
        <w:tc>
          <w:tcPr>
            <w:tcW w:w="1355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c>
          <w:tcPr>
            <w:tcW w:w="1196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Офис №18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66,70</w:t>
            </w:r>
          </w:p>
        </w:tc>
        <w:tc>
          <w:tcPr>
            <w:tcW w:w="1355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705AE8" w:rsidTr="00756F35">
        <w:tc>
          <w:tcPr>
            <w:tcW w:w="1196" w:type="dxa"/>
            <w:tcBorders>
              <w:bottom w:val="single" w:sz="4" w:space="0" w:color="auto"/>
            </w:tcBorders>
          </w:tcPr>
          <w:p w:rsidR="00AD753F" w:rsidRPr="00705AE8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Офис №19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53F" w:rsidRPr="00705AE8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67,04</w:t>
            </w:r>
          </w:p>
        </w:tc>
        <w:tc>
          <w:tcPr>
            <w:tcW w:w="1355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53F" w:rsidRPr="00705AE8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:rsidR="00AD753F" w:rsidRPr="00705AE8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53F" w:rsidRPr="00ED1F43" w:rsidTr="00756F35">
        <w:tc>
          <w:tcPr>
            <w:tcW w:w="1196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</w:tcPr>
          <w:p w:rsidR="00AD753F" w:rsidRPr="00ED1F43" w:rsidRDefault="00AD753F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D753F" w:rsidRPr="00632761" w:rsidRDefault="00AD753F" w:rsidP="00AD753F">
      <w:pPr>
        <w:rPr>
          <w:rFonts w:ascii="Bauhaus 93" w:hAnsi="Bauhaus 93"/>
        </w:rPr>
      </w:pPr>
    </w:p>
    <w:p w:rsidR="00AD753F" w:rsidRPr="00632761" w:rsidRDefault="00AD753F" w:rsidP="00AD753F">
      <w:pPr>
        <w:rPr>
          <w:rFonts w:ascii="Bauhaus 93" w:hAnsi="Bauhaus 93"/>
        </w:rPr>
      </w:pPr>
    </w:p>
    <w:p w:rsidR="00AD753F" w:rsidRPr="00632761" w:rsidRDefault="00AD753F" w:rsidP="00AD753F">
      <w:pPr>
        <w:rPr>
          <w:rFonts w:ascii="Bauhaus 93" w:hAnsi="Bauhaus 93"/>
        </w:rPr>
      </w:pPr>
    </w:p>
    <w:p w:rsidR="00AD753F" w:rsidRPr="00632761" w:rsidRDefault="00AD753F" w:rsidP="00AD753F">
      <w:pPr>
        <w:rPr>
          <w:rFonts w:ascii="Bauhaus 93" w:hAnsi="Bauhaus 93"/>
        </w:rPr>
      </w:pPr>
    </w:p>
    <w:p w:rsidR="00AD753F" w:rsidRPr="00632761" w:rsidRDefault="00AD753F" w:rsidP="00AD753F">
      <w:pPr>
        <w:rPr>
          <w:rFonts w:ascii="Bauhaus 93" w:hAnsi="Bauhaus 93"/>
        </w:rPr>
      </w:pPr>
    </w:p>
    <w:p w:rsidR="00AD753F" w:rsidRPr="00632761" w:rsidRDefault="00AD753F" w:rsidP="00AD753F">
      <w:pPr>
        <w:rPr>
          <w:rFonts w:ascii="Bauhaus 93" w:hAnsi="Bauhaus 93"/>
        </w:rPr>
      </w:pPr>
    </w:p>
    <w:p w:rsidR="00AD753F" w:rsidRDefault="00AD753F" w:rsidP="00AD753F">
      <w:pPr>
        <w:rPr>
          <w:rFonts w:ascii="Bauhaus 93" w:hAnsi="Bauhaus 93"/>
        </w:rPr>
      </w:pPr>
    </w:p>
    <w:p w:rsidR="00AD753F" w:rsidRPr="00632761" w:rsidRDefault="00AD753F" w:rsidP="00AD753F">
      <w:pPr>
        <w:tabs>
          <w:tab w:val="left" w:pos="1836"/>
        </w:tabs>
        <w:rPr>
          <w:rFonts w:ascii="Bauhaus 93" w:hAnsi="Bauhaus 93"/>
        </w:rPr>
      </w:pPr>
      <w:r>
        <w:rPr>
          <w:rFonts w:ascii="Bauhaus 93" w:hAnsi="Bauhaus 93"/>
        </w:rPr>
        <w:tab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1834"/>
        <w:gridCol w:w="1114"/>
        <w:gridCol w:w="2101"/>
        <w:gridCol w:w="1565"/>
        <w:gridCol w:w="2631"/>
        <w:gridCol w:w="469"/>
        <w:gridCol w:w="2847"/>
      </w:tblGrid>
      <w:tr w:rsidR="00C34596" w:rsidTr="00756F35">
        <w:tc>
          <w:tcPr>
            <w:tcW w:w="13468" w:type="dxa"/>
            <w:gridSpan w:val="8"/>
          </w:tcPr>
          <w:p w:rsidR="00C34596" w:rsidRDefault="00C34596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34596" w:rsidRDefault="00C34596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16. О составе общего имущества в строящемся (создаваемом) в рамках проекта строительства</w:t>
            </w:r>
          </w:p>
          <w:p w:rsidR="00C34596" w:rsidRDefault="00C34596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многоквартирном доме (перечень помещений общего пользования с указанием их назначения и площади, </w:t>
            </w:r>
          </w:p>
          <w:p w:rsidR="00C34596" w:rsidRDefault="00C34596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перечень и характеристики технологического и инженерного оборудования, </w:t>
            </w:r>
          </w:p>
          <w:p w:rsidR="00C34596" w:rsidRDefault="00C34596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предназначенного для обслуживания более чем одного помещения в данном доме, </w:t>
            </w:r>
          </w:p>
          <w:p w:rsidR="00C34596" w:rsidRDefault="00C34596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также иного имущества, входящего в состав общего имущества многоквартирного дома </w:t>
            </w:r>
          </w:p>
          <w:p w:rsidR="00C34596" w:rsidRPr="00A4465D" w:rsidRDefault="00C34596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соответствии с жилищным законодательством Российской Федерации) </w:t>
            </w:r>
            <w:hyperlink w:anchor="P742" w:history="1">
              <w:r w:rsidRPr="00A4465D">
                <w:rPr>
                  <w:rFonts w:ascii="Times New Roman" w:hAnsi="Times New Roman" w:cs="Times New Roman"/>
                  <w:b/>
                  <w:i/>
                  <w:color w:val="0000FF"/>
                  <w:sz w:val="24"/>
                  <w:szCs w:val="24"/>
                </w:rPr>
                <w:t>&lt;60&gt;</w:t>
              </w:r>
            </w:hyperlink>
          </w:p>
        </w:tc>
      </w:tr>
      <w:tr w:rsidR="00C34596" w:rsidTr="00756F35">
        <w:tc>
          <w:tcPr>
            <w:tcW w:w="13468" w:type="dxa"/>
            <w:gridSpan w:val="8"/>
          </w:tcPr>
          <w:p w:rsidR="00C34596" w:rsidRPr="00C80EE2" w:rsidRDefault="00C34596" w:rsidP="00756F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bookmarkStart w:id="58" w:name="P518"/>
            <w:bookmarkEnd w:id="58"/>
            <w:r w:rsidRPr="00C80EE2">
              <w:rPr>
                <w:rFonts w:ascii="Times New Roman" w:hAnsi="Times New Roman" w:cs="Times New Roman"/>
                <w:sz w:val="20"/>
              </w:rPr>
              <w:t>16.1. Перечень помещений общего пользования с указанием их назначения и площади</w:t>
            </w:r>
          </w:p>
        </w:tc>
      </w:tr>
      <w:tr w:rsidR="00C34596" w:rsidTr="00756F35">
        <w:tc>
          <w:tcPr>
            <w:tcW w:w="907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N п\п</w:t>
            </w:r>
          </w:p>
        </w:tc>
        <w:tc>
          <w:tcPr>
            <w:tcW w:w="1834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Вид помещения</w:t>
            </w:r>
          </w:p>
        </w:tc>
        <w:tc>
          <w:tcPr>
            <w:tcW w:w="4780" w:type="dxa"/>
            <w:gridSpan w:val="3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Описание места расположения помещения</w:t>
            </w:r>
          </w:p>
        </w:tc>
        <w:tc>
          <w:tcPr>
            <w:tcW w:w="2631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Назначение помещения</w:t>
            </w:r>
          </w:p>
        </w:tc>
        <w:tc>
          <w:tcPr>
            <w:tcW w:w="3316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Площадь, м</w:t>
            </w:r>
            <w:r w:rsidRPr="00C80EE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</w:tr>
      <w:tr w:rsidR="00C34596" w:rsidTr="00756F35">
        <w:tc>
          <w:tcPr>
            <w:tcW w:w="907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34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780" w:type="dxa"/>
            <w:gridSpan w:val="3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31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316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34596" w:rsidTr="00756F35">
        <w:tc>
          <w:tcPr>
            <w:tcW w:w="907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34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Технический подвал каждой секции</w:t>
            </w:r>
          </w:p>
        </w:tc>
        <w:tc>
          <w:tcPr>
            <w:tcW w:w="4780" w:type="dxa"/>
            <w:gridSpan w:val="3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Отметка основного уровня «минус 2,400м»</w:t>
            </w:r>
          </w:p>
        </w:tc>
        <w:tc>
          <w:tcPr>
            <w:tcW w:w="2631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размещения технических помещений</w:t>
            </w:r>
          </w:p>
        </w:tc>
        <w:tc>
          <w:tcPr>
            <w:tcW w:w="3316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проект</w:t>
            </w:r>
          </w:p>
        </w:tc>
      </w:tr>
      <w:tr w:rsidR="00C34596" w:rsidTr="00756F35">
        <w:tc>
          <w:tcPr>
            <w:tcW w:w="907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34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Кровля</w:t>
            </w:r>
          </w:p>
        </w:tc>
        <w:tc>
          <w:tcPr>
            <w:tcW w:w="4780" w:type="dxa"/>
            <w:gridSpan w:val="3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Отметка основного уровня «плюс 52.875м»</w:t>
            </w:r>
          </w:p>
        </w:tc>
        <w:tc>
          <w:tcPr>
            <w:tcW w:w="2631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Для обеспечения  нормальной эксплуатации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здания</w:t>
            </w:r>
          </w:p>
        </w:tc>
        <w:tc>
          <w:tcPr>
            <w:tcW w:w="3316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проект</w:t>
            </w:r>
          </w:p>
        </w:tc>
      </w:tr>
      <w:tr w:rsidR="00C34596" w:rsidTr="00756F35">
        <w:tc>
          <w:tcPr>
            <w:tcW w:w="907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834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Лестнично-лифтовой блок каждой секции</w:t>
            </w:r>
          </w:p>
        </w:tc>
        <w:tc>
          <w:tcPr>
            <w:tcW w:w="4780" w:type="dxa"/>
            <w:gridSpan w:val="3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Поэтажно (помещение лестничной клетки, лифтовой холл)</w:t>
            </w:r>
          </w:p>
        </w:tc>
        <w:tc>
          <w:tcPr>
            <w:tcW w:w="2631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входа на лестничную клетку с этажа через незадымляемую наружную воздушную зону по открытым переходам (переходной балкон)</w:t>
            </w:r>
          </w:p>
        </w:tc>
        <w:tc>
          <w:tcPr>
            <w:tcW w:w="3316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проект</w:t>
            </w:r>
          </w:p>
        </w:tc>
      </w:tr>
      <w:tr w:rsidR="00C34596" w:rsidTr="00756F35">
        <w:tc>
          <w:tcPr>
            <w:tcW w:w="907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34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Технический этаж каждой секции</w:t>
            </w:r>
          </w:p>
        </w:tc>
        <w:tc>
          <w:tcPr>
            <w:tcW w:w="4780" w:type="dxa"/>
            <w:gridSpan w:val="3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Отметка основного уровня «плюс 48,900м»</w:t>
            </w:r>
          </w:p>
        </w:tc>
        <w:tc>
          <w:tcPr>
            <w:tcW w:w="2631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размещения технических помещений</w:t>
            </w:r>
          </w:p>
        </w:tc>
        <w:tc>
          <w:tcPr>
            <w:tcW w:w="3316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проект</w:t>
            </w:r>
          </w:p>
        </w:tc>
      </w:tr>
      <w:tr w:rsidR="00C34596" w:rsidTr="00756F35">
        <w:tc>
          <w:tcPr>
            <w:tcW w:w="13468" w:type="dxa"/>
            <w:gridSpan w:val="8"/>
          </w:tcPr>
          <w:p w:rsidR="00C34596" w:rsidRDefault="00C34596" w:rsidP="00756F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bookmarkStart w:id="59" w:name="P529"/>
            <w:bookmarkEnd w:id="59"/>
            <w:r w:rsidRPr="00C80EE2">
              <w:rPr>
                <w:rFonts w:ascii="Times New Roman" w:hAnsi="Times New Roman" w:cs="Times New Roman"/>
                <w:sz w:val="20"/>
              </w:rPr>
              <w:t xml:space="preserve">16.2. Перечень и характеристики технологического и инженерного оборудования, </w:t>
            </w:r>
          </w:p>
          <w:p w:rsidR="00C34596" w:rsidRPr="00C80EE2" w:rsidRDefault="00C34596" w:rsidP="00756F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предназначенного для обслуживания более чем одного помещения в данном доме</w:t>
            </w:r>
          </w:p>
        </w:tc>
      </w:tr>
      <w:tr w:rsidR="00C34596" w:rsidTr="00756F35">
        <w:tc>
          <w:tcPr>
            <w:tcW w:w="907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N п\п</w:t>
            </w:r>
          </w:p>
        </w:tc>
        <w:tc>
          <w:tcPr>
            <w:tcW w:w="2948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Описание места расположения</w:t>
            </w:r>
          </w:p>
        </w:tc>
        <w:tc>
          <w:tcPr>
            <w:tcW w:w="3666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Вид оборудования</w:t>
            </w:r>
          </w:p>
        </w:tc>
        <w:tc>
          <w:tcPr>
            <w:tcW w:w="3100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Характеристики</w:t>
            </w:r>
          </w:p>
        </w:tc>
        <w:tc>
          <w:tcPr>
            <w:tcW w:w="2847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Назначение</w:t>
            </w:r>
          </w:p>
        </w:tc>
      </w:tr>
      <w:tr w:rsidR="00C34596" w:rsidTr="00756F35">
        <w:tc>
          <w:tcPr>
            <w:tcW w:w="907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48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66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00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7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34596" w:rsidTr="00756F35">
        <w:tc>
          <w:tcPr>
            <w:tcW w:w="907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48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Вводно-распределительное устройство (ВРУ 2.1). Размещается на 1-м этаже жилого дома </w:t>
            </w:r>
          </w:p>
        </w:tc>
        <w:tc>
          <w:tcPr>
            <w:tcW w:w="3666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 2.1, состоящее из двух панелей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 1-13-10УХЛ4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ВРУ-1-50-01</w:t>
            </w:r>
          </w:p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7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обеспечения  эл.снабжения жилого дома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48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Вводно-распределительное устройство (1ВРУ 1.2). Размещается на 1-м этаже жилого дома</w:t>
            </w:r>
          </w:p>
        </w:tc>
        <w:tc>
          <w:tcPr>
            <w:tcW w:w="3666" w:type="dxa"/>
            <w:gridSpan w:val="2"/>
          </w:tcPr>
          <w:p w:rsidR="00C34596" w:rsidRPr="0020756A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1ВРУ 1.2, состоящее из двух панелей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 1-13-10УХЛ4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ВРУ-1-50-00</w:t>
            </w:r>
          </w:p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7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обеспечения  эл.снабжения жилого дома</w:t>
            </w:r>
          </w:p>
        </w:tc>
      </w:tr>
      <w:tr w:rsidR="00C34596" w:rsidTr="00756F35">
        <w:tc>
          <w:tcPr>
            <w:tcW w:w="907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48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Вводно-распределительное устройство (2ВРУ 1.2). Размещается на 1-м этаже жилого дома</w:t>
            </w:r>
          </w:p>
        </w:tc>
        <w:tc>
          <w:tcPr>
            <w:tcW w:w="3666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2ВРУ 1.2, состоящее из двух панелей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 1-13-10УХЛ4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ВРУ-1-50-01</w:t>
            </w:r>
          </w:p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7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обеспечения  эл.снабжения жилого дома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Вводно-распределительное устройство (1ВРУ 3.2). Размещается на 1-м этаже жилого дома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1ВРУ 3.2, состоящее из двух панелей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 1-13-10УХЛ4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ВРУ-1-50-10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обеспечения  эл.снабжения жилого дома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Вводно-распределительное устройство (2ВРУ 1.2). Размещается на 1-м этаже жилого дома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2ВРУ 3.2, состоящее из двух панелей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 1-13-10УХЛ4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ВРУ-1-50-10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обеспечения  эл.снабжения жилого дома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Щиток учетно-распределительный, этажный. Монтируются в коридорах каждого этажа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Щиток учетно-распределительный на 2 квартиры с отделением для устройства связи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ЩУР 8805-5206-У-УХЛ33.1-ЦВыключатель ввода ВА 47-63 Счетчик: Меркурий 201.2 Выключатели распределения: ВА 47-63, АД-32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поквартирного учета и распределения электроэнергии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Щиток учетно-распределительный, этажный. Монтируются в коридорах каждого этажа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Щиток учетно-распределительный на 2 квартиры с отделением для устройства связи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ЩУР 8805-5206-У-УХЛ33.1-ЦВыключатель ввода ВА 47-63 Счетчик: Меркурий 201.2 Выключатели распределения: ВА 47-63, АД-32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поквартирного учета и распределения электроэнергии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Вводное устройство на 2 ввода с переключением (ВРУ оф.2.1). Размещается на 1-м этаже жилого дома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 оф.2.1 с распределительной панелью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 1-11-10УХЛ4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 1Д-250-217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обеспечения электроснабжения офисов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Вводное устройство на 2 ввода с переключением (ВРУ оф.3.2). Размещается на 1-м этаже жилого дома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 оф.3.2 с распределительной панелью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 1-11-10УХЛ4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 1Д-250-217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обеспечения электроснабжения офисов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Вводное устройство на 2 ввода с переключением (ВРУ оф.3.2). Размещается на 1-м этаже жилого дома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 оф.3.2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 1Д-200-333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обеспечения электроснабжения офисов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Вводное устройство на 2 ввода с переключением (ВРУ оф.3.2). Размещается на 1-м этаже жилого дома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 оф.3.2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ВРУ 1Д-200-333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обеспечения электроснабжения офисов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Щит учетно-распределительный навесной 1ЩУР2.1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Щит учетно-распределительный на 30 модулей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ЩРУН 3/30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Автоматический выключатель ВА 47-125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Счетчик трехфазный НЕВА 303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учета и распределения электроэнергии офисных помещений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Щит учетно-распределительный навесной 2ЩУР2.1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Щит учетно-распределительный на 30 модулей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ЩРУН 3/30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Автоматический выключатель ВА 47-125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Счетчик трехфазный НЕВА 303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учета и распределения электроэнергии офисных помещений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3ЩУР2.1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3-1 ЩУР 1.2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3-2 ЩУР 1.2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2-1 ЩУР 3.2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2-2 ЩУР 3.2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3-1 ЩУР 3.2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3-2 ЩУР 3.2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Щит учетно-распределительный на 30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модулей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ЩРУН 3/30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Автоматический выключатель ВА 47-125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Счетчик трехфазный НЕВА 303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Для учета и распределения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электроэнергии офисных помещений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B331C9">
              <w:rPr>
                <w:rFonts w:ascii="Times New Roman" w:hAnsi="Times New Roman" w:cs="Times New Roman"/>
                <w:sz w:val="20"/>
              </w:rPr>
              <w:t>ЩУР 1.2</w:t>
            </w:r>
          </w:p>
          <w:p w:rsidR="00C34596" w:rsidRPr="00B331C9" w:rsidRDefault="00C34596" w:rsidP="00756F35">
            <w:pPr>
              <w:pStyle w:val="ConsPlusNormal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B331C9">
              <w:rPr>
                <w:rFonts w:ascii="Times New Roman" w:hAnsi="Times New Roman" w:cs="Times New Roman"/>
                <w:sz w:val="20"/>
              </w:rPr>
              <w:t>ЩУР 1.2</w:t>
            </w:r>
          </w:p>
          <w:p w:rsidR="00C34596" w:rsidRDefault="00C34596" w:rsidP="00756F35">
            <w:pPr>
              <w:pStyle w:val="ConsPlusNormal"/>
              <w:ind w:left="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2-1 ЩУР 1.2</w:t>
            </w:r>
          </w:p>
          <w:p w:rsidR="00C34596" w:rsidRDefault="00C34596" w:rsidP="00756F35">
            <w:pPr>
              <w:pStyle w:val="ConsPlusNormal"/>
              <w:ind w:left="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2-2 ЩУР 1.2</w:t>
            </w:r>
          </w:p>
          <w:p w:rsidR="00C34596" w:rsidRDefault="00C34596" w:rsidP="00756F35">
            <w:pPr>
              <w:pStyle w:val="ConsPlusNormal"/>
              <w:ind w:left="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4-1 ЩУР 1.2</w:t>
            </w:r>
          </w:p>
          <w:p w:rsidR="00C34596" w:rsidRDefault="00C34596" w:rsidP="00756F35">
            <w:pPr>
              <w:pStyle w:val="ConsPlusNormal"/>
              <w:ind w:left="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4-2 ЩУР 1.2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Щит учетно-распределительный на 30 модулей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ЩРУН 3/30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Автоматический выключатель ВА 47-125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Счетчик трехфазный НЕВА 303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учета и распределения электроэнергии офисных помещений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948" w:type="dxa"/>
            <w:gridSpan w:val="2"/>
          </w:tcPr>
          <w:p w:rsidR="00C34596" w:rsidRDefault="00C34596" w:rsidP="00C34596">
            <w:pPr>
              <w:pStyle w:val="ConsPlusNormal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ЩУР 3.2</w:t>
            </w:r>
          </w:p>
          <w:p w:rsidR="00C34596" w:rsidRDefault="00C34596" w:rsidP="00C34596">
            <w:pPr>
              <w:pStyle w:val="ConsPlusNormal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ЩУР 3.2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ЩУР -1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Щит учетно-распределительный на 30 модулей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ЩРУН 3/30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Автоматический выключатель ВА 47-125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Счетчик трехфазный НЕВА 303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учета и распределения электроэнергии офисных помещений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ЩУР-2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Щит учетно-распределительный на 30 модулей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ЩРУН 3/30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Автоматический выключатель ВА 47-125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Счетчик трехфазный НЕВА 303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учета и распределения электроэнергии офисных помещений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Вентилятор, располагается на чердаке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Вентилятор ВРАН9-8-ДУ-Н-400-У1-1-4Х960-220/380-ПО(ЛО)-0</w:t>
            </w:r>
          </w:p>
        </w:tc>
        <w:tc>
          <w:tcPr>
            <w:tcW w:w="3100" w:type="dxa"/>
            <w:gridSpan w:val="2"/>
          </w:tcPr>
          <w:p w:rsidR="00C34596" w:rsidRPr="008D1A3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</w:rPr>
              <w:t>=7,5 КВТ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Удаление дыма из мест общего пользования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Вентилятор, располагается на чердаке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Вентилятор ОСА501-090-Н-00750/4-1-У2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ОСА501-090-Н-00550/4-1-У2</w:t>
            </w:r>
          </w:p>
        </w:tc>
        <w:tc>
          <w:tcPr>
            <w:tcW w:w="3100" w:type="dxa"/>
            <w:gridSpan w:val="2"/>
          </w:tcPr>
          <w:p w:rsidR="00C34596" w:rsidRPr="008D1A3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</w:rPr>
              <w:t xml:space="preserve">=5,5 КВТ,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8D1A32">
              <w:rPr>
                <w:rFonts w:ascii="Times New Roman" w:hAnsi="Times New Roman" w:cs="Times New Roman"/>
                <w:sz w:val="20"/>
              </w:rPr>
              <w:t xml:space="preserve">=800 </w:t>
            </w:r>
            <w:r>
              <w:rPr>
                <w:rFonts w:ascii="Times New Roman" w:hAnsi="Times New Roman" w:cs="Times New Roman"/>
                <w:sz w:val="20"/>
              </w:rPr>
              <w:t>об/мин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Подпор воздуха в шахты лифтов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Счетчик холодной воды, устанавливается в техническом подполье жилого дома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Счетчик ВСХд-65</w:t>
            </w:r>
          </w:p>
        </w:tc>
        <w:tc>
          <w:tcPr>
            <w:tcW w:w="3100" w:type="dxa"/>
            <w:gridSpan w:val="2"/>
          </w:tcPr>
          <w:p w:rsidR="00C34596" w:rsidRPr="008D1A3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220/380В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Учет холодной воды по дому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Счетчик холодной воды, устанавливается в квартирах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Счетчик ВСХ-15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Внутриквартирный учет холодной воды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Повысительная насосная установка, устанавливается в техническом подполье</w:t>
            </w:r>
          </w:p>
        </w:tc>
        <w:tc>
          <w:tcPr>
            <w:tcW w:w="3666" w:type="dxa"/>
            <w:gridSpan w:val="2"/>
          </w:tcPr>
          <w:p w:rsidR="00C34596" w:rsidRPr="008D1A3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ПНС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Hydro Multi-E2CRE </w:t>
            </w:r>
            <w:r>
              <w:rPr>
                <w:rFonts w:ascii="Times New Roman" w:hAnsi="Times New Roman" w:cs="Times New Roman"/>
                <w:sz w:val="20"/>
              </w:rPr>
              <w:t>10-4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0"/>
              </w:rPr>
              <w:t xml:space="preserve">=21,6 КУБ.М/ЧАС,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H</w:t>
            </w:r>
            <w:r w:rsidRPr="008D1A32">
              <w:rPr>
                <w:rFonts w:ascii="Times New Roman" w:hAnsi="Times New Roman" w:cs="Times New Roman"/>
                <w:sz w:val="20"/>
              </w:rPr>
              <w:t>=52</w:t>
            </w:r>
          </w:p>
          <w:p w:rsidR="00C34596" w:rsidRPr="00DA1279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</w:rPr>
              <w:t>=5,5 кВт (2 рабочих+ 1 резервный)</w:t>
            </w:r>
          </w:p>
        </w:tc>
        <w:tc>
          <w:tcPr>
            <w:tcW w:w="2847" w:type="dxa"/>
          </w:tcPr>
          <w:p w:rsidR="00C34596" w:rsidRPr="008D1A3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давления в системе водоснабжения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Противопожарные насосы, устанавливаются в подполье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жилого дома</w:t>
            </w:r>
          </w:p>
        </w:tc>
        <w:tc>
          <w:tcPr>
            <w:tcW w:w="3666" w:type="dxa"/>
            <w:gridSpan w:val="2"/>
          </w:tcPr>
          <w:p w:rsidR="00C34596" w:rsidRPr="00DA1279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CR32-3</w:t>
            </w:r>
          </w:p>
        </w:tc>
        <w:tc>
          <w:tcPr>
            <w:tcW w:w="3100" w:type="dxa"/>
            <w:gridSpan w:val="2"/>
          </w:tcPr>
          <w:p w:rsidR="00C34596" w:rsidRPr="00DA1279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N=3.0 </w:t>
            </w:r>
            <w:r>
              <w:rPr>
                <w:rFonts w:ascii="Times New Roman" w:hAnsi="Times New Roman" w:cs="Times New Roman"/>
                <w:sz w:val="20"/>
              </w:rPr>
              <w:t>кВт (1 рабочий+1 резервный)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Подача воды для тушения пожара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Счетчик горячей воды, устанавливается в квартирах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Счетчик ВСГ-15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Внутриквартирный учет горячей воды</w:t>
            </w:r>
          </w:p>
        </w:tc>
      </w:tr>
      <w:tr w:rsidR="00C34596" w:rsidTr="00756F35">
        <w:tc>
          <w:tcPr>
            <w:tcW w:w="90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948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Лифты, устанавливаются в каждой блок-секции (по 2 штуки), всего 4 штуки.</w:t>
            </w:r>
          </w:p>
        </w:tc>
        <w:tc>
          <w:tcPr>
            <w:tcW w:w="3666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Пассажирские лифты </w:t>
            </w:r>
          </w:p>
        </w:tc>
        <w:tc>
          <w:tcPr>
            <w:tcW w:w="3100" w:type="dxa"/>
            <w:gridSpan w:val="2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Грузоподъемность: 1000 кг, 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 кг.</w:t>
            </w:r>
          </w:p>
        </w:tc>
        <w:tc>
          <w:tcPr>
            <w:tcW w:w="2847" w:type="dxa"/>
          </w:tcPr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Транспортировка</w:t>
            </w:r>
          </w:p>
          <w:p w:rsidR="00C34596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людей и грузов.</w:t>
            </w:r>
          </w:p>
        </w:tc>
      </w:tr>
      <w:tr w:rsidR="00C34596" w:rsidTr="00756F35">
        <w:tc>
          <w:tcPr>
            <w:tcW w:w="13468" w:type="dxa"/>
            <w:gridSpan w:val="8"/>
          </w:tcPr>
          <w:p w:rsidR="00C34596" w:rsidRDefault="00C34596" w:rsidP="00756F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bookmarkStart w:id="60" w:name="P540"/>
            <w:bookmarkEnd w:id="60"/>
            <w:r w:rsidRPr="00C80EE2">
              <w:rPr>
                <w:rFonts w:ascii="Times New Roman" w:hAnsi="Times New Roman" w:cs="Times New Roman"/>
                <w:sz w:val="20"/>
              </w:rPr>
              <w:t xml:space="preserve">16.3. Иное имущество, входящее в состав общего имущества многоквартирного дома </w:t>
            </w:r>
          </w:p>
          <w:p w:rsidR="00C34596" w:rsidRPr="00C80EE2" w:rsidRDefault="00C34596" w:rsidP="00756F3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 соответствии с жилищным законодательством Российской Федерации</w:t>
            </w:r>
          </w:p>
        </w:tc>
      </w:tr>
      <w:tr w:rsidR="00C34596" w:rsidTr="00756F35">
        <w:tc>
          <w:tcPr>
            <w:tcW w:w="907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N п\п</w:t>
            </w:r>
          </w:p>
        </w:tc>
        <w:tc>
          <w:tcPr>
            <w:tcW w:w="2948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Вид имущества</w:t>
            </w:r>
          </w:p>
        </w:tc>
        <w:tc>
          <w:tcPr>
            <w:tcW w:w="2101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Назначение имущества</w:t>
            </w:r>
          </w:p>
        </w:tc>
        <w:tc>
          <w:tcPr>
            <w:tcW w:w="7512" w:type="dxa"/>
            <w:gridSpan w:val="4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Описание места расположения имущества</w:t>
            </w:r>
          </w:p>
        </w:tc>
      </w:tr>
      <w:tr w:rsidR="00C34596" w:rsidTr="00756F35">
        <w:tc>
          <w:tcPr>
            <w:tcW w:w="907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48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01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512" w:type="dxa"/>
            <w:gridSpan w:val="4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C34596" w:rsidTr="00756F35">
        <w:tc>
          <w:tcPr>
            <w:tcW w:w="907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48" w:type="dxa"/>
            <w:gridSpan w:val="2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площадью 25 497 кв.м.</w:t>
            </w:r>
          </w:p>
        </w:tc>
        <w:tc>
          <w:tcPr>
            <w:tcW w:w="2101" w:type="dxa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Размещение жилых домов, элементов озеленения и благоустройства</w:t>
            </w:r>
          </w:p>
        </w:tc>
        <w:tc>
          <w:tcPr>
            <w:tcW w:w="7512" w:type="dxa"/>
            <w:gridSpan w:val="4"/>
          </w:tcPr>
          <w:p w:rsidR="00C34596" w:rsidRPr="00C80EE2" w:rsidRDefault="00C34596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РФ, Красноярский край, г.Красноярск, Октябрьский район, жилой район Бугач, кадастровый номер 24:50:0100004:282</w:t>
            </w:r>
          </w:p>
        </w:tc>
      </w:tr>
    </w:tbl>
    <w:p w:rsidR="00C34596" w:rsidRDefault="00C34596" w:rsidP="00C34596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5"/>
        <w:gridCol w:w="965"/>
        <w:gridCol w:w="740"/>
        <w:gridCol w:w="4592"/>
        <w:gridCol w:w="3316"/>
      </w:tblGrid>
      <w:tr w:rsidR="00190B0E" w:rsidTr="00756F35">
        <w:trPr>
          <w:trHeight w:val="1024"/>
        </w:trPr>
        <w:tc>
          <w:tcPr>
            <w:tcW w:w="13468" w:type="dxa"/>
            <w:gridSpan w:val="5"/>
          </w:tcPr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Раздел 17. О примерном графике реализации проекта строительства,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включающем информацию об этапах и о сроках его реализации,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в том числе предполагаемом сроке получения разрешения на ввод в эксплуатацию </w:t>
            </w:r>
          </w:p>
          <w:p w:rsidR="00190B0E" w:rsidRPr="00146791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>строящихся (создаваемых) многоквартирных домов и (или) иных объектов недвижимости</w:t>
            </w:r>
          </w:p>
        </w:tc>
      </w:tr>
      <w:tr w:rsidR="00190B0E" w:rsidTr="00756F35">
        <w:tc>
          <w:tcPr>
            <w:tcW w:w="3855" w:type="dxa"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1" w:name="P550"/>
            <w:bookmarkEnd w:id="61"/>
            <w:r>
              <w:rPr>
                <w:rFonts w:ascii="Times New Roman" w:hAnsi="Times New Roman" w:cs="Times New Roman"/>
                <w:sz w:val="20"/>
                <w:szCs w:val="20"/>
              </w:rPr>
              <w:t>17.1. О примерном графике реализации проекта строительства</w:t>
            </w:r>
          </w:p>
        </w:tc>
        <w:tc>
          <w:tcPr>
            <w:tcW w:w="965" w:type="dxa"/>
          </w:tcPr>
          <w:p w:rsidR="00190B0E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17.1.1.</w:t>
            </w:r>
          </w:p>
        </w:tc>
        <w:tc>
          <w:tcPr>
            <w:tcW w:w="8648" w:type="dxa"/>
            <w:gridSpan w:val="3"/>
          </w:tcPr>
          <w:p w:rsidR="00190B0E" w:rsidRPr="003D51A6" w:rsidRDefault="00190B0E" w:rsidP="00756F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Этап реализации проекта строительства: 2 этап, жилой дом 3.1 в осях 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VII</w:t>
            </w:r>
            <w:r w:rsidRPr="003D51A6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XI</w:t>
            </w:r>
          </w:p>
        </w:tc>
      </w:tr>
      <w:tr w:rsidR="00190B0E" w:rsidTr="00756F35">
        <w:trPr>
          <w:trHeight w:val="307"/>
        </w:trPr>
        <w:tc>
          <w:tcPr>
            <w:tcW w:w="3855" w:type="dxa"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17.1.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Этап реализации проекта строительства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– 20%</w:t>
            </w:r>
          </w:p>
        </w:tc>
      </w:tr>
      <w:tr w:rsidR="00190B0E" w:rsidTr="00756F35">
        <w:tc>
          <w:tcPr>
            <w:tcW w:w="3855" w:type="dxa"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536FC0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FC0">
              <w:rPr>
                <w:rFonts w:ascii="Times New Roman" w:hAnsi="Times New Roman" w:cs="Times New Roman"/>
                <w:sz w:val="20"/>
              </w:rPr>
              <w:t>17.1.2</w:t>
            </w:r>
          </w:p>
        </w:tc>
        <w:tc>
          <w:tcPr>
            <w:tcW w:w="8648" w:type="dxa"/>
            <w:gridSpan w:val="3"/>
          </w:tcPr>
          <w:p w:rsidR="00190B0E" w:rsidRPr="00536FC0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FC0">
              <w:rPr>
                <w:rFonts w:ascii="Times New Roman" w:hAnsi="Times New Roman" w:cs="Times New Roman"/>
                <w:sz w:val="20"/>
              </w:rPr>
              <w:t xml:space="preserve">Планируемый квартал и год выполнения  этапа реализации проекта строительства -   </w:t>
            </w:r>
          </w:p>
          <w:p w:rsidR="00190B0E" w:rsidRPr="00536FC0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FC0">
              <w:rPr>
                <w:rFonts w:ascii="Times New Roman" w:hAnsi="Times New Roman" w:cs="Times New Roman"/>
                <w:sz w:val="20"/>
              </w:rPr>
              <w:t>4 квартал 2016 года.</w:t>
            </w:r>
          </w:p>
        </w:tc>
      </w:tr>
      <w:tr w:rsidR="00190B0E" w:rsidTr="00756F35">
        <w:tc>
          <w:tcPr>
            <w:tcW w:w="3855" w:type="dxa"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17.1.1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Этап реализации проекта строительства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– 40%</w:t>
            </w:r>
          </w:p>
        </w:tc>
      </w:tr>
      <w:tr w:rsidR="00190B0E" w:rsidTr="00756F35">
        <w:tc>
          <w:tcPr>
            <w:tcW w:w="3855" w:type="dxa"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536FC0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FC0">
              <w:rPr>
                <w:rFonts w:ascii="Times New Roman" w:hAnsi="Times New Roman" w:cs="Times New Roman"/>
                <w:sz w:val="20"/>
              </w:rPr>
              <w:t>17.1.2</w:t>
            </w:r>
          </w:p>
        </w:tc>
        <w:tc>
          <w:tcPr>
            <w:tcW w:w="8648" w:type="dxa"/>
            <w:gridSpan w:val="3"/>
          </w:tcPr>
          <w:p w:rsidR="00190B0E" w:rsidRPr="00536FC0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FC0">
              <w:rPr>
                <w:rFonts w:ascii="Times New Roman" w:hAnsi="Times New Roman" w:cs="Times New Roman"/>
                <w:sz w:val="20"/>
              </w:rPr>
              <w:t xml:space="preserve">Планируемый квартал и год выполнения  этапа реализации проекта строительства -   </w:t>
            </w:r>
          </w:p>
          <w:p w:rsidR="00190B0E" w:rsidRPr="00536FC0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FC0">
              <w:rPr>
                <w:rFonts w:ascii="Times New Roman" w:hAnsi="Times New Roman" w:cs="Times New Roman"/>
                <w:sz w:val="20"/>
              </w:rPr>
              <w:t>3 квартал 2017 года.</w:t>
            </w:r>
          </w:p>
        </w:tc>
      </w:tr>
      <w:tr w:rsidR="00190B0E" w:rsidTr="00756F35">
        <w:tc>
          <w:tcPr>
            <w:tcW w:w="3855" w:type="dxa"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17.1.1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Этап реализации проекта строительства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– 60%</w:t>
            </w:r>
          </w:p>
        </w:tc>
      </w:tr>
      <w:tr w:rsidR="00190B0E" w:rsidTr="00756F35">
        <w:tc>
          <w:tcPr>
            <w:tcW w:w="3855" w:type="dxa"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536FC0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FC0">
              <w:rPr>
                <w:rFonts w:ascii="Times New Roman" w:hAnsi="Times New Roman" w:cs="Times New Roman"/>
                <w:sz w:val="20"/>
              </w:rPr>
              <w:t>17.1.2</w:t>
            </w:r>
          </w:p>
        </w:tc>
        <w:tc>
          <w:tcPr>
            <w:tcW w:w="8648" w:type="dxa"/>
            <w:gridSpan w:val="3"/>
          </w:tcPr>
          <w:p w:rsidR="00190B0E" w:rsidRPr="00536FC0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FC0">
              <w:rPr>
                <w:rFonts w:ascii="Times New Roman" w:hAnsi="Times New Roman" w:cs="Times New Roman"/>
                <w:sz w:val="20"/>
              </w:rPr>
              <w:t xml:space="preserve">Планируемый квартал и год выполнения  этапа реализации проекта строительства -   </w:t>
            </w:r>
          </w:p>
          <w:p w:rsidR="00190B0E" w:rsidRPr="00536FC0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FC0">
              <w:rPr>
                <w:rFonts w:ascii="Times New Roman" w:hAnsi="Times New Roman" w:cs="Times New Roman"/>
                <w:sz w:val="20"/>
              </w:rPr>
              <w:t>1 квартал 2018 года.</w:t>
            </w:r>
          </w:p>
        </w:tc>
      </w:tr>
      <w:tr w:rsidR="00190B0E" w:rsidTr="00756F35">
        <w:tc>
          <w:tcPr>
            <w:tcW w:w="3855" w:type="dxa"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17.1.1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Этап реализации проекта строительства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– 70%</w:t>
            </w:r>
          </w:p>
        </w:tc>
      </w:tr>
      <w:tr w:rsidR="00190B0E" w:rsidTr="00756F35">
        <w:tc>
          <w:tcPr>
            <w:tcW w:w="3855" w:type="dxa"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536FC0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FC0">
              <w:rPr>
                <w:rFonts w:ascii="Times New Roman" w:hAnsi="Times New Roman" w:cs="Times New Roman"/>
                <w:sz w:val="20"/>
              </w:rPr>
              <w:t>17.1.2</w:t>
            </w:r>
          </w:p>
        </w:tc>
        <w:tc>
          <w:tcPr>
            <w:tcW w:w="8648" w:type="dxa"/>
            <w:gridSpan w:val="3"/>
          </w:tcPr>
          <w:p w:rsidR="00190B0E" w:rsidRPr="00536FC0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FC0">
              <w:rPr>
                <w:rFonts w:ascii="Times New Roman" w:hAnsi="Times New Roman" w:cs="Times New Roman"/>
                <w:sz w:val="20"/>
              </w:rPr>
              <w:t xml:space="preserve">Планируемый квартал и год выполнения  этапа реализации проекта строительства -   </w:t>
            </w:r>
          </w:p>
          <w:p w:rsidR="00190B0E" w:rsidRPr="00536FC0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FC0">
              <w:rPr>
                <w:rFonts w:ascii="Times New Roman" w:hAnsi="Times New Roman" w:cs="Times New Roman"/>
                <w:sz w:val="20"/>
              </w:rPr>
              <w:t>2 квартал 2018 года.</w:t>
            </w:r>
          </w:p>
        </w:tc>
      </w:tr>
      <w:tr w:rsidR="00190B0E" w:rsidTr="00756F35">
        <w:tc>
          <w:tcPr>
            <w:tcW w:w="3855" w:type="dxa"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17.1.1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Этап реализации проекта строительства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– 80%</w:t>
            </w:r>
          </w:p>
        </w:tc>
      </w:tr>
      <w:tr w:rsidR="00190B0E" w:rsidTr="00756F35">
        <w:tc>
          <w:tcPr>
            <w:tcW w:w="3855" w:type="dxa"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17.1.2</w:t>
            </w:r>
          </w:p>
        </w:tc>
        <w:tc>
          <w:tcPr>
            <w:tcW w:w="8648" w:type="dxa"/>
            <w:gridSpan w:val="3"/>
          </w:tcPr>
          <w:p w:rsidR="00190B0E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Планируемый квартал и год выполнения этапа реализации проекта строительства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-   </w:t>
            </w:r>
          </w:p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FC0">
              <w:rPr>
                <w:rFonts w:ascii="Times New Roman" w:hAnsi="Times New Roman" w:cs="Times New Roman"/>
                <w:sz w:val="20"/>
              </w:rPr>
              <w:t>3 квартал 2018 года.</w:t>
            </w:r>
          </w:p>
        </w:tc>
      </w:tr>
      <w:tr w:rsidR="00190B0E" w:rsidTr="00756F35">
        <w:tc>
          <w:tcPr>
            <w:tcW w:w="3855" w:type="dxa"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17.1.1.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Этап реализации проекта строительства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– 90%</w:t>
            </w:r>
          </w:p>
        </w:tc>
      </w:tr>
      <w:tr w:rsidR="00190B0E" w:rsidTr="00756F35">
        <w:tc>
          <w:tcPr>
            <w:tcW w:w="3855" w:type="dxa"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17.1.2.</w:t>
            </w:r>
          </w:p>
        </w:tc>
        <w:tc>
          <w:tcPr>
            <w:tcW w:w="8648" w:type="dxa"/>
            <w:gridSpan w:val="3"/>
          </w:tcPr>
          <w:p w:rsidR="00190B0E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Планируемый квартал и год выполнения этапа реализации проекта строительства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-   </w:t>
            </w:r>
          </w:p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3,4 </w:t>
            </w:r>
            <w:r w:rsidRPr="00536FC0">
              <w:rPr>
                <w:rFonts w:ascii="Times New Roman" w:hAnsi="Times New Roman" w:cs="Times New Roman"/>
                <w:sz w:val="20"/>
              </w:rPr>
              <w:t xml:space="preserve"> квартал 2018 года</w:t>
            </w:r>
          </w:p>
        </w:tc>
      </w:tr>
      <w:tr w:rsidR="00190B0E" w:rsidTr="00756F35">
        <w:tc>
          <w:tcPr>
            <w:tcW w:w="3855" w:type="dxa"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17.1.1.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Этап реализации проекта строительства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– 100%</w:t>
            </w:r>
          </w:p>
        </w:tc>
      </w:tr>
      <w:tr w:rsidR="00190B0E" w:rsidTr="00756F35">
        <w:tc>
          <w:tcPr>
            <w:tcW w:w="3855" w:type="dxa"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17.1.2</w:t>
            </w:r>
          </w:p>
        </w:tc>
        <w:tc>
          <w:tcPr>
            <w:tcW w:w="8648" w:type="dxa"/>
            <w:gridSpan w:val="3"/>
          </w:tcPr>
          <w:p w:rsidR="00190B0E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Планируемый квартал и год выполнения этапа реализации проекта строительства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-   </w:t>
            </w:r>
          </w:p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36FC0">
              <w:rPr>
                <w:rFonts w:ascii="Times New Roman" w:hAnsi="Times New Roman" w:cs="Times New Roman"/>
                <w:sz w:val="20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536FC0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</w:tr>
      <w:tr w:rsidR="00190B0E" w:rsidTr="00756F35">
        <w:tc>
          <w:tcPr>
            <w:tcW w:w="13468" w:type="dxa"/>
            <w:gridSpan w:val="5"/>
          </w:tcPr>
          <w:p w:rsidR="00190B0E" w:rsidRPr="00F822ED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Pr="00F822ED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Pr="00F822ED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Раздел 18. О планируемой стоимости строительства (создания) многоквартирного дома </w:t>
            </w:r>
          </w:p>
          <w:p w:rsidR="00190B0E" w:rsidRPr="00146791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>и (или) иного объекта недвижимости</w:t>
            </w:r>
          </w:p>
        </w:tc>
      </w:tr>
      <w:tr w:rsidR="00190B0E" w:rsidTr="00756F35">
        <w:tc>
          <w:tcPr>
            <w:tcW w:w="385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18.1. О планируемой стоимости строительства</w:t>
            </w: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18.1.1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Планируемая стоимость строительства (руб</w:t>
            </w:r>
            <w:r w:rsidRPr="003D51A6">
              <w:rPr>
                <w:rFonts w:ascii="Times New Roman" w:hAnsi="Times New Roman" w:cs="Times New Roman"/>
                <w:b/>
                <w:sz w:val="20"/>
              </w:rPr>
              <w:t xml:space="preserve">.):   </w:t>
            </w:r>
            <w:r w:rsidRPr="003D51A6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3D51A6">
              <w:rPr>
                <w:rFonts w:ascii="Times New Roman" w:hAnsi="Times New Roman" w:cs="Times New Roman"/>
                <w:b/>
                <w:sz w:val="20"/>
              </w:rPr>
              <w:t>00</w:t>
            </w:r>
            <w:r w:rsidRPr="00754703">
              <w:rPr>
                <w:rFonts w:ascii="Times New Roman" w:hAnsi="Times New Roman" w:cs="Times New Roman"/>
                <w:b/>
                <w:sz w:val="20"/>
              </w:rPr>
              <w:t> 000 000,00</w:t>
            </w:r>
          </w:p>
        </w:tc>
      </w:tr>
      <w:tr w:rsidR="00190B0E" w:rsidTr="00756F35">
        <w:tc>
          <w:tcPr>
            <w:tcW w:w="13468" w:type="dxa"/>
            <w:gridSpan w:val="5"/>
          </w:tcPr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Раздел 19. О способе обеспечения исполнения обязательств застройщика по договору и (или) о банке, </w:t>
            </w:r>
          </w:p>
          <w:p w:rsidR="00190B0E" w:rsidRPr="00146791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>в котором участниками долевого строительства должны быть открыты счета эскроу</w:t>
            </w:r>
          </w:p>
        </w:tc>
      </w:tr>
      <w:tr w:rsidR="00190B0E" w:rsidTr="00756F35">
        <w:tc>
          <w:tcPr>
            <w:tcW w:w="3855" w:type="dxa"/>
            <w:vMerge w:val="restart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2" w:name="P560"/>
            <w:bookmarkEnd w:id="62"/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 xml:space="preserve">19.1. О способе обеспечения исполнения обязательств застройщика по договорам участия в долевом строительстве </w:t>
            </w:r>
            <w:hyperlink w:anchor="P744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&lt;62&gt;</w:t>
              </w:r>
            </w:hyperlink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19.1.1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Планируемый способ обеспечения обязательств застройщика по договорам участия в долевом строительстве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Pr="00B7451F">
              <w:rPr>
                <w:rFonts w:ascii="Times New Roman" w:hAnsi="Times New Roman" w:cs="Times New Roman"/>
                <w:b/>
                <w:sz w:val="20"/>
              </w:rPr>
              <w:t>страхование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3" w:name="P563"/>
            <w:bookmarkEnd w:id="63"/>
            <w:r w:rsidRPr="00C80EE2">
              <w:rPr>
                <w:rFonts w:ascii="Times New Roman" w:hAnsi="Times New Roman" w:cs="Times New Roman"/>
                <w:sz w:val="20"/>
              </w:rPr>
              <w:t>19.1.2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Кадастровый номер земельного участка, находящегося в залоге у участников долевого строительства в силу закона</w:t>
            </w:r>
            <w:r>
              <w:rPr>
                <w:rFonts w:ascii="Times New Roman" w:hAnsi="Times New Roman" w:cs="Times New Roman"/>
                <w:sz w:val="20"/>
              </w:rPr>
              <w:t xml:space="preserve">:   </w:t>
            </w:r>
            <w:r w:rsidRPr="00754703">
              <w:rPr>
                <w:rFonts w:ascii="Times New Roman" w:hAnsi="Times New Roman" w:cs="Times New Roman"/>
                <w:b/>
                <w:sz w:val="20"/>
              </w:rPr>
              <w:t>24:50:01 00 004:282</w:t>
            </w:r>
          </w:p>
        </w:tc>
      </w:tr>
      <w:tr w:rsidR="00190B0E" w:rsidTr="00756F35">
        <w:tc>
          <w:tcPr>
            <w:tcW w:w="3855" w:type="dxa"/>
            <w:vMerge w:val="restart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4" w:name="P565"/>
            <w:bookmarkEnd w:id="64"/>
            <w:r w:rsidRPr="00C80EE2">
              <w:rPr>
                <w:rFonts w:ascii="Times New Roman" w:hAnsi="Times New Roman" w:cs="Times New Roman"/>
                <w:sz w:val="20"/>
              </w:rPr>
              <w:t>19.2. О банке, в котором участниками долевого строительства должны быть открыты счета эскроу</w:t>
            </w:r>
            <w:hyperlink w:anchor="P747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&lt;65&gt;</w:t>
              </w:r>
            </w:hyperlink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19.2.1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Организационно-правовая форма кредитной организации, в которой участниками долевого строительства должны быть открыты счета эскроу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19.2.2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Полное наименование кредитной организации, в которой участниками долевого строительства должны быть открыты счета эскроу, без указания организационно-правовой формы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19.2.3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Индивидуальный номер налогоплательщика кредитной организации, в которой участниками долевого строительства должны быть открыты счета эскроу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13468" w:type="dxa"/>
            <w:gridSpan w:val="5"/>
          </w:tcPr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>Раздел 20. Об иных соглашениях и о сделках, на основании которых привлекаются денежные средства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 для строительства (создания) многоквартирного дома и (или) иного объекта недвижимости, </w:t>
            </w:r>
          </w:p>
          <w:p w:rsidR="00190B0E" w:rsidRPr="00146791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>за исключением привлечения денежных средств участников долевого строительства</w:t>
            </w:r>
          </w:p>
        </w:tc>
      </w:tr>
      <w:tr w:rsidR="00190B0E" w:rsidTr="00756F35">
        <w:tc>
          <w:tcPr>
            <w:tcW w:w="3855" w:type="dxa"/>
            <w:vMerge w:val="restart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5" w:name="P574"/>
            <w:bookmarkEnd w:id="65"/>
            <w:r w:rsidRPr="00C80EE2">
              <w:rPr>
                <w:rFonts w:ascii="Times New Roman" w:hAnsi="Times New Roman" w:cs="Times New Roman"/>
                <w:sz w:val="20"/>
              </w:rPr>
              <w:t>20.1.1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Вид соглашения или сделки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20.1.2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Организационно-правовая форма организации, у которой привлекаются денежные средства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20.1.3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Полное наименование организации, у которой привлекаются денежные средства, без указания организационно-правовой формы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20.1.4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Индивидуальный номер налогоплательщика организации, у которой привлекаются денежные средства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20.1.5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Сумма привлеченных средств (рублей)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20.1.6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Определенный соглашением или сделкой срок возврата привлеченных средств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6" w:name="P586"/>
            <w:bookmarkEnd w:id="66"/>
            <w:r w:rsidRPr="00C80EE2">
              <w:rPr>
                <w:rFonts w:ascii="Times New Roman" w:hAnsi="Times New Roman" w:cs="Times New Roman"/>
                <w:sz w:val="20"/>
              </w:rPr>
              <w:t>20.1.7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13468" w:type="dxa"/>
            <w:gridSpan w:val="5"/>
          </w:tcPr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67" w:name="P588"/>
            <w:bookmarkEnd w:id="67"/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>Раздел 21. О размере полностью оплаченного уставного капитала застройщика или сумме размеров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 полностью оплаченных уставного капитала застройщика и уставных (складочных) капиталов,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уставных фондов связанных с застройщиком юридических лиц с указанием наименования, фирменного наименования, </w:t>
            </w:r>
          </w:p>
          <w:p w:rsidR="00190B0E" w:rsidRPr="00146791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места нахождения и адреса, адреса электронной почты, номера телефона таких юридических лиц </w:t>
            </w:r>
          </w:p>
        </w:tc>
      </w:tr>
      <w:tr w:rsidR="00190B0E" w:rsidTr="00756F35">
        <w:tc>
          <w:tcPr>
            <w:tcW w:w="3855" w:type="dxa"/>
            <w:vMerge w:val="restart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8" w:name="P590"/>
            <w:bookmarkEnd w:id="68"/>
            <w:r w:rsidRPr="00C80EE2">
              <w:rPr>
                <w:rFonts w:ascii="Times New Roman" w:hAnsi="Times New Roman" w:cs="Times New Roman"/>
                <w:sz w:val="20"/>
              </w:rPr>
              <w:t>21.1.1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</w:t>
            </w:r>
            <w:r>
              <w:rPr>
                <w:rFonts w:ascii="Times New Roman" w:hAnsi="Times New Roman" w:cs="Times New Roman"/>
                <w:sz w:val="20"/>
              </w:rPr>
              <w:t>: 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21.1.2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 w:val="restart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21.2. О фирменном наименовании связанных с застройщиком юридических лиц </w:t>
            </w:r>
            <w:hyperlink w:anchor="P752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&lt;70&gt;</w:t>
              </w:r>
            </w:hyperlink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21.2.1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21.2.2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Фирменное наименование без указания организационно-правовой формы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21.2.3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Индивидуальный номер налогоплательщика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 w:val="restart"/>
            <w:tcBorders>
              <w:bottom w:val="nil"/>
            </w:tcBorders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21.3. О месте нахождения и адресе связанных с застройщиком юридических лиц </w:t>
            </w:r>
            <w:hyperlink w:anchor="P752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&lt;70&gt;</w:t>
              </w:r>
            </w:hyperlink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21.3.1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Индекс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  <w:tcBorders>
              <w:bottom w:val="nil"/>
            </w:tcBorders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21.3.2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Субъект Российской Федерации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  <w:tcBorders>
              <w:bottom w:val="nil"/>
            </w:tcBorders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21.3.3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Район субъекта Российской Федерации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  <w:tcBorders>
              <w:bottom w:val="nil"/>
            </w:tcBorders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21.3.4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Вид населенного пункта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  <w:tcBorders>
              <w:bottom w:val="nil"/>
            </w:tcBorders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21.3.5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Наименование населенного пункта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  <w:tcBorders>
              <w:bottom w:val="nil"/>
            </w:tcBorders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21.3.6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Элемент улично-дорожной сети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 w:val="restart"/>
            <w:tcBorders>
              <w:top w:val="nil"/>
            </w:tcBorders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21.3.7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Наименование элемента улично-дорожной сети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  <w:tcBorders>
              <w:top w:val="nil"/>
            </w:tcBorders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21.3.8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Тип здания (сооружения)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  <w:tcBorders>
              <w:top w:val="nil"/>
            </w:tcBorders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21.3.9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Тип помещений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 w:val="restart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 xml:space="preserve">21.4. Об адресе электронной почты, номерах телефонов связанных с застройщиком юридических лиц </w:t>
            </w: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21.4.1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Номер телефона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21.4.2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21.4.3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Адрес официального сайта в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13468" w:type="dxa"/>
            <w:gridSpan w:val="5"/>
          </w:tcPr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69" w:name="P628"/>
            <w:bookmarkEnd w:id="69"/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>Раздел 22. Об установленном частью 2.1 статьи 3 Федерального закона N 214-ФЗ от 30 декабря 2004 г. N 214-ФЗ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размере максимальной площади всех объектов долевого строительства застройщика,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соответствующем размеру уставного капитала застройщика,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или о размере максимальной площади всех объектов долевого строительства застройщика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и связанных с застройщиком юридических лиц,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соответствующем сумме размеров уставного капитала застройщика и уставных (складочных) капиталов, </w:t>
            </w:r>
          </w:p>
          <w:p w:rsidR="00190B0E" w:rsidRPr="00146791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уставных фондов связанных с застройщиком юридических лиц </w:t>
            </w:r>
          </w:p>
        </w:tc>
      </w:tr>
      <w:tr w:rsidR="00190B0E" w:rsidTr="00756F35">
        <w:tc>
          <w:tcPr>
            <w:tcW w:w="3855" w:type="dxa"/>
            <w:vMerge w:val="restart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</w:t>
            </w:r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 xml:space="preserve">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0" w:name="P630"/>
            <w:bookmarkEnd w:id="70"/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>22.1.1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Размер максимально допустимой площади объектов долевого строительства застройщика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1" w:name="P632"/>
            <w:bookmarkEnd w:id="71"/>
            <w:r w:rsidRPr="00C80EE2">
              <w:rPr>
                <w:rFonts w:ascii="Times New Roman" w:hAnsi="Times New Roman" w:cs="Times New Roman"/>
                <w:sz w:val="20"/>
              </w:rPr>
              <w:t>22.1.2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Размер максимально допустимой площади объектов долевого строительства застройщика и связанных с застройщиком юридических лиц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13468" w:type="dxa"/>
            <w:gridSpan w:val="5"/>
          </w:tcPr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72" w:name="P634"/>
            <w:bookmarkEnd w:id="72"/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>Раздел 23. О сумме общей площади всех жилых помещений, площади всех нежилых помещений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 в составе всех многоквартирных домов и (или) иных объектов недвижимости,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строительство (создание) которых осуществляется застройщиком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>в соответствии со всеми его проектными декларациями и которые не введены в эксплуатацию,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 а в случае, если застройщиком заключен договор поручительства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в соответствии со статьей 15.3 Федерального закона от 30 декабря 2004 г. N 214-ФЗ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о сумме общей площади всех жилых помещений, площади всех нежилых помещений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в составе всех многоквартирных домов и (или) иных объектов недвижимости,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строительство (создание) которых осуществляется застройщиком в соответствии со всеми его проектными декларациями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и которые не введены в эксплуатацию,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и общей площади всех жилых помещений, площади всех нежилых помещений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в составе всех многоквартирных домов и (или) иных объектов недвижимости,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>строительство (создание) которых осуществляется связанными с застройщиком юридическими лицами</w:t>
            </w:r>
          </w:p>
          <w:p w:rsidR="00190B0E" w:rsidRPr="00146791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 в соответствии со всеми их проектными декларациями и которые не введены в эксплуатацию</w:t>
            </w:r>
          </w:p>
        </w:tc>
      </w:tr>
      <w:tr w:rsidR="00190B0E" w:rsidTr="00756F35">
        <w:tc>
          <w:tcPr>
            <w:tcW w:w="3855" w:type="dxa"/>
            <w:vMerge w:val="restart"/>
          </w:tcPr>
          <w:p w:rsidR="00190B0E" w:rsidRPr="003D7BF6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7BF6">
              <w:rPr>
                <w:rFonts w:ascii="Times New Roman" w:hAnsi="Times New Roman" w:cs="Times New Roman"/>
                <w:sz w:val="20"/>
              </w:rPr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7BF6">
              <w:rPr>
                <w:rFonts w:ascii="Times New Roman" w:hAnsi="Times New Roman" w:cs="Times New Roman"/>
                <w:sz w:val="20"/>
              </w:rPr>
              <w:t xml:space="preserve">О сумме общей площади всех жилых помещений, площади всех нежилых </w:t>
            </w:r>
            <w:r w:rsidRPr="003D7BF6">
              <w:rPr>
                <w:rFonts w:ascii="Times New Roman" w:hAnsi="Times New Roman" w:cs="Times New Roman"/>
                <w:sz w:val="20"/>
              </w:rPr>
              <w:lastRenderedPageBreak/>
              <w:t xml:space="preserve">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  <w:hyperlink w:anchor="P758" w:history="1">
              <w:r w:rsidRPr="003D7BF6">
                <w:rPr>
                  <w:rFonts w:ascii="Times New Roman" w:hAnsi="Times New Roman" w:cs="Times New Roman"/>
                  <w:color w:val="0000FF"/>
                  <w:sz w:val="20"/>
                </w:rPr>
                <w:t>&lt;76&gt;</w:t>
              </w:r>
            </w:hyperlink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3" w:name="P637"/>
            <w:bookmarkEnd w:id="73"/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>23.1.1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7BF6">
              <w:rPr>
                <w:rFonts w:ascii="Times New Roman" w:hAnsi="Times New Roman" w:cs="Times New Roman"/>
                <w:sz w:val="20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r w:rsidRPr="003D7BF6">
              <w:rPr>
                <w:rFonts w:ascii="Times New Roman" w:hAnsi="Times New Roman" w:cs="Times New Roman"/>
                <w:sz w:val="20"/>
                <w:vertAlign w:val="superscript"/>
              </w:rPr>
              <w:t>2: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4" w:name="P639"/>
            <w:bookmarkEnd w:id="74"/>
            <w:r w:rsidRPr="00C80EE2">
              <w:rPr>
                <w:rFonts w:ascii="Times New Roman" w:hAnsi="Times New Roman" w:cs="Times New Roman"/>
                <w:sz w:val="20"/>
              </w:rPr>
              <w:t>23.1.2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</w:t>
            </w:r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>лицами в соответствии со всеми их проектными декларациями и которые не введены в эксплуатацию, м</w:t>
            </w:r>
            <w:r w:rsidRPr="00C80EE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</w:tr>
      <w:tr w:rsidR="00190B0E" w:rsidTr="00756F35">
        <w:tc>
          <w:tcPr>
            <w:tcW w:w="13468" w:type="dxa"/>
            <w:gridSpan w:val="5"/>
          </w:tcPr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>Раздел 24. Информация в отношении объекта социальной инфраструктуры,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указанная в части 6 статьи 18.1 Федерального закона от 30 декабря 2004 г. N 214-ФЗ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в случае, предусмотренном частью 1 статьи 18.1 Федерального закона от 30 декабря 2004 г. N 214-ФЗ </w:t>
            </w: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 xml:space="preserve">"Об участии в долевом строительстве многоквартирных домов и иных объектов недвижимости </w:t>
            </w:r>
          </w:p>
          <w:p w:rsidR="00190B0E" w:rsidRPr="00146791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146791">
              <w:rPr>
                <w:rFonts w:ascii="Times New Roman" w:hAnsi="Times New Roman" w:cs="Times New Roman"/>
                <w:b/>
                <w:i/>
                <w:szCs w:val="22"/>
              </w:rPr>
              <w:t>и о внесении изменений в некоторые законодательные акты Российской Федерации"</w:t>
            </w:r>
          </w:p>
        </w:tc>
      </w:tr>
      <w:tr w:rsidR="00190B0E" w:rsidTr="00756F35">
        <w:tc>
          <w:tcPr>
            <w:tcW w:w="3855" w:type="dxa"/>
            <w:vMerge w:val="restart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24.1. О виде, назначении объекта социальной инфраструктуры.</w:t>
            </w:r>
          </w:p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Об указанных в </w:t>
            </w:r>
            <w:hyperlink r:id="rId8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частях 3</w:t>
              </w:r>
            </w:hyperlink>
            <w:r w:rsidRPr="00C80EE2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r:id="rId9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4 статьи 18.1</w:t>
              </w:r>
            </w:hyperlink>
            <w:r w:rsidRPr="00C80EE2">
              <w:rPr>
                <w:rFonts w:ascii="Times New Roman" w:hAnsi="Times New Roman" w:cs="Times New Roman"/>
                <w:sz w:val="20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 xml:space="preserve">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 </w:t>
            </w:r>
            <w:hyperlink w:anchor="P759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&lt;77&gt;</w:t>
              </w:r>
            </w:hyperlink>
            <w:r w:rsidRPr="00C80EE2">
              <w:rPr>
                <w:rFonts w:ascii="Times New Roman" w:hAnsi="Times New Roman" w:cs="Times New Roman"/>
                <w:sz w:val="20"/>
              </w:rPr>
              <w:t>.</w:t>
            </w:r>
          </w:p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 xml:space="preserve">О целях затрат застройщика из числа целей, указанных в </w:t>
            </w:r>
            <w:hyperlink r:id="rId10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пунктах 8</w:t>
              </w:r>
            </w:hyperlink>
            <w:r w:rsidRPr="00C80EE2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1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10</w:t>
              </w:r>
            </w:hyperlink>
            <w:r w:rsidRPr="00C80EE2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r:id="rId12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12 части 1 статьи 18</w:t>
              </w:r>
            </w:hyperlink>
            <w:r w:rsidRPr="00C80EE2">
              <w:rPr>
                <w:rFonts w:ascii="Times New Roman" w:hAnsi="Times New Roman" w:cs="Times New Roman"/>
                <w:sz w:val="20"/>
              </w:rPr>
              <w:t xml:space="preserve"> 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</w:t>
            </w:r>
            <w:hyperlink w:anchor="P760" w:history="1">
              <w:r w:rsidRPr="00C80EE2">
                <w:rPr>
                  <w:rFonts w:ascii="Times New Roman" w:hAnsi="Times New Roman" w:cs="Times New Roman"/>
                  <w:color w:val="0000FF"/>
                  <w:sz w:val="20"/>
                </w:rPr>
                <w:t>&lt;78&gt;</w:t>
              </w:r>
            </w:hyperlink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5" w:name="P645"/>
            <w:bookmarkEnd w:id="75"/>
            <w:r w:rsidRPr="00C80EE2">
              <w:rPr>
                <w:rFonts w:ascii="Times New Roman" w:hAnsi="Times New Roman" w:cs="Times New Roman"/>
                <w:sz w:val="20"/>
              </w:rPr>
              <w:lastRenderedPageBreak/>
              <w:t>24.1.1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  <w:r>
              <w:rPr>
                <w:rFonts w:ascii="Times New Roman" w:hAnsi="Times New Roman" w:cs="Times New Roman"/>
                <w:sz w:val="20"/>
              </w:rPr>
              <w:t xml:space="preserve">:    </w:t>
            </w:r>
            <w:r w:rsidRPr="00146791">
              <w:rPr>
                <w:rFonts w:ascii="Times New Roman" w:hAnsi="Times New Roman" w:cs="Times New Roman"/>
                <w:b/>
                <w:sz w:val="20"/>
              </w:rPr>
              <w:t>нет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24.1.2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Вид объекта социальной инфраструктуры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24.1.3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Назначение объекта социальной инфраструктуры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6" w:name="P651"/>
            <w:bookmarkEnd w:id="76"/>
            <w:r w:rsidRPr="00C80EE2">
              <w:rPr>
                <w:rFonts w:ascii="Times New Roman" w:hAnsi="Times New Roman" w:cs="Times New Roman"/>
                <w:sz w:val="20"/>
              </w:rPr>
              <w:t>24.1.4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24.1.5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  <w:r>
              <w:rPr>
                <w:rFonts w:ascii="Times New Roman" w:hAnsi="Times New Roman" w:cs="Times New Roman"/>
                <w:sz w:val="20"/>
              </w:rPr>
              <w:t>: 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24.1.6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7" w:name="P657"/>
            <w:bookmarkEnd w:id="77"/>
            <w:r w:rsidRPr="00C80EE2">
              <w:rPr>
                <w:rFonts w:ascii="Times New Roman" w:hAnsi="Times New Roman" w:cs="Times New Roman"/>
                <w:sz w:val="20"/>
              </w:rPr>
              <w:t>24.1.7</w:t>
            </w:r>
          </w:p>
        </w:tc>
        <w:tc>
          <w:tcPr>
            <w:tcW w:w="8648" w:type="dxa"/>
            <w:gridSpan w:val="3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  <w:r>
              <w:rPr>
                <w:rFonts w:ascii="Times New Roman" w:hAnsi="Times New Roman" w:cs="Times New Roman"/>
                <w:sz w:val="20"/>
              </w:rPr>
              <w:t>:   ----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24.1.8</w:t>
            </w:r>
          </w:p>
        </w:tc>
        <w:tc>
          <w:tcPr>
            <w:tcW w:w="740" w:type="dxa"/>
          </w:tcPr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4592" w:type="dxa"/>
          </w:tcPr>
          <w:p w:rsidR="00190B0E" w:rsidRPr="00C80EE2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3316" w:type="dxa"/>
          </w:tcPr>
          <w:p w:rsidR="00190B0E" w:rsidRPr="00C80EE2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Планируемые затраты застройщика</w:t>
            </w:r>
          </w:p>
        </w:tc>
      </w:tr>
      <w:tr w:rsidR="00190B0E" w:rsidTr="00756F35">
        <w:tc>
          <w:tcPr>
            <w:tcW w:w="385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190B0E" w:rsidRPr="00C80EE2" w:rsidRDefault="00190B0E" w:rsidP="00756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90B0E" w:rsidRPr="00C80EE2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92" w:type="dxa"/>
          </w:tcPr>
          <w:p w:rsidR="00190B0E" w:rsidRPr="00C80EE2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16" w:type="dxa"/>
          </w:tcPr>
          <w:p w:rsidR="00190B0E" w:rsidRPr="00C80EE2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90B0E" w:rsidTr="00756F35">
        <w:tc>
          <w:tcPr>
            <w:tcW w:w="13468" w:type="dxa"/>
            <w:gridSpan w:val="5"/>
          </w:tcPr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190B0E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190B0E" w:rsidRPr="0007693F" w:rsidRDefault="00190B0E" w:rsidP="00756F3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7693F">
              <w:rPr>
                <w:rFonts w:ascii="Times New Roman" w:hAnsi="Times New Roman" w:cs="Times New Roman"/>
                <w:b/>
                <w:i/>
                <w:sz w:val="20"/>
              </w:rPr>
              <w:t>Раздел 25. Иная, не противоречащая законодательству, информация о проекте</w:t>
            </w:r>
          </w:p>
        </w:tc>
      </w:tr>
      <w:tr w:rsidR="00190B0E" w:rsidTr="00756F35">
        <w:trPr>
          <w:trHeight w:val="578"/>
        </w:trPr>
        <w:tc>
          <w:tcPr>
            <w:tcW w:w="3855" w:type="dxa"/>
          </w:tcPr>
          <w:p w:rsidR="00190B0E" w:rsidRPr="00C80EE2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25.1. Иная информация о проекте</w:t>
            </w:r>
          </w:p>
        </w:tc>
        <w:tc>
          <w:tcPr>
            <w:tcW w:w="965" w:type="dxa"/>
          </w:tcPr>
          <w:p w:rsidR="00190B0E" w:rsidRPr="00C80EE2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25.1.1</w:t>
            </w:r>
          </w:p>
        </w:tc>
        <w:tc>
          <w:tcPr>
            <w:tcW w:w="8648" w:type="dxa"/>
            <w:gridSpan w:val="3"/>
          </w:tcPr>
          <w:p w:rsidR="00190B0E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E2">
              <w:rPr>
                <w:rFonts w:ascii="Times New Roman" w:hAnsi="Times New Roman" w:cs="Times New Roman"/>
                <w:sz w:val="20"/>
              </w:rPr>
              <w:t>Иная информация о проекте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190B0E" w:rsidRDefault="00190B0E" w:rsidP="00756F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7693F">
              <w:rPr>
                <w:rFonts w:ascii="Times New Roman" w:hAnsi="Times New Roman" w:cs="Times New Roman"/>
                <w:b/>
                <w:sz w:val="20"/>
              </w:rPr>
              <w:t>На земельном участке предусмотрено строительство двух домов – 3.1 и 3.2.</w:t>
            </w:r>
          </w:p>
          <w:p w:rsidR="00190B0E" w:rsidRPr="00C80EE2" w:rsidRDefault="00190B0E" w:rsidP="00756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693F">
              <w:rPr>
                <w:rFonts w:ascii="Times New Roman" w:hAnsi="Times New Roman" w:cs="Times New Roman"/>
                <w:b/>
                <w:sz w:val="20"/>
              </w:rPr>
              <w:t>По получении разрешения на строительство жилого дома 3.2 в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,на сайте застройщика </w:t>
            </w:r>
            <w:r w:rsidRPr="0007693F">
              <w:rPr>
                <w:rFonts w:ascii="Times New Roman" w:hAnsi="Times New Roman" w:cs="Times New Roman"/>
                <w:b/>
                <w:sz w:val="20"/>
              </w:rPr>
              <w:t xml:space="preserve">будет размещена </w:t>
            </w:r>
            <w:r w:rsidRPr="0007693F">
              <w:rPr>
                <w:rFonts w:ascii="Times New Roman" w:hAnsi="Times New Roman" w:cs="Times New Roman"/>
                <w:b/>
                <w:sz w:val="20"/>
              </w:rPr>
              <w:lastRenderedPageBreak/>
              <w:t>декларация о доме 3.2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</w:tbl>
    <w:p w:rsidR="00190B0E" w:rsidRDefault="00190B0E" w:rsidP="00190B0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3"/>
        <w:gridCol w:w="1133"/>
        <w:gridCol w:w="4252"/>
        <w:gridCol w:w="6839"/>
      </w:tblGrid>
      <w:tr w:rsidR="00190B0E" w:rsidRPr="00E865E4" w:rsidTr="00756F35">
        <w:tc>
          <w:tcPr>
            <w:tcW w:w="13467" w:type="dxa"/>
            <w:gridSpan w:val="4"/>
          </w:tcPr>
          <w:p w:rsidR="00190B0E" w:rsidRPr="0007693F" w:rsidRDefault="00190B0E" w:rsidP="00756F35">
            <w:pPr>
              <w:pStyle w:val="ConsPlusNormal"/>
              <w:jc w:val="center"/>
              <w:outlineLvl w:val="2"/>
              <w:rPr>
                <w:rFonts w:ascii="Bauhaus 93" w:hAnsi="Bauhaus 93"/>
                <w:b/>
                <w:i/>
              </w:rPr>
            </w:pPr>
            <w:r w:rsidRPr="0007693F">
              <w:rPr>
                <w:rFonts w:ascii="Times New Roman" w:hAnsi="Times New Roman" w:cs="Times New Roman"/>
                <w:b/>
                <w:i/>
              </w:rPr>
              <w:t>Раздел 26.Сведенияофактахвнесенияизмененийвпроектнуюдокументацию</w:t>
            </w:r>
          </w:p>
        </w:tc>
      </w:tr>
      <w:tr w:rsidR="00190B0E" w:rsidRPr="00E865E4" w:rsidTr="00756F35">
        <w:tc>
          <w:tcPr>
            <w:tcW w:w="1243" w:type="dxa"/>
          </w:tcPr>
          <w:p w:rsidR="00190B0E" w:rsidRPr="0007693F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93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33" w:type="dxa"/>
          </w:tcPr>
          <w:p w:rsidR="00190B0E" w:rsidRPr="0007693F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93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52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93F">
              <w:rPr>
                <w:rFonts w:ascii="Times New Roman" w:hAnsi="Times New Roman" w:cs="Times New Roman"/>
              </w:rPr>
              <w:t xml:space="preserve">Наименование раздела </w:t>
            </w:r>
          </w:p>
          <w:p w:rsidR="00190B0E" w:rsidRPr="0007693F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93F">
              <w:rPr>
                <w:rFonts w:ascii="Times New Roman" w:hAnsi="Times New Roman" w:cs="Times New Roman"/>
              </w:rPr>
              <w:t>проектной документации</w:t>
            </w:r>
          </w:p>
        </w:tc>
        <w:tc>
          <w:tcPr>
            <w:tcW w:w="6839" w:type="dxa"/>
          </w:tcPr>
          <w:p w:rsidR="00190B0E" w:rsidRPr="0007693F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93F">
              <w:rPr>
                <w:rFonts w:ascii="Times New Roman" w:hAnsi="Times New Roman" w:cs="Times New Roman"/>
              </w:rPr>
              <w:t>Описание изменений</w:t>
            </w:r>
          </w:p>
        </w:tc>
      </w:tr>
      <w:tr w:rsidR="00190B0E" w:rsidRPr="00E865E4" w:rsidTr="00756F35">
        <w:tc>
          <w:tcPr>
            <w:tcW w:w="1243" w:type="dxa"/>
          </w:tcPr>
          <w:p w:rsidR="00190B0E" w:rsidRPr="0007693F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190B0E" w:rsidRPr="0007693F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190B0E" w:rsidRPr="0007693F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9" w:type="dxa"/>
          </w:tcPr>
          <w:p w:rsidR="00190B0E" w:rsidRPr="0007693F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90B0E" w:rsidRPr="00E865E4" w:rsidTr="00756F35">
        <w:tc>
          <w:tcPr>
            <w:tcW w:w="124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30.04.2017</w:t>
            </w:r>
          </w:p>
        </w:tc>
        <w:tc>
          <w:tcPr>
            <w:tcW w:w="4252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6.1.1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6.1.2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6.1.3.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6.1.4.</w:t>
            </w:r>
          </w:p>
        </w:tc>
        <w:tc>
          <w:tcPr>
            <w:tcW w:w="6839" w:type="dxa"/>
          </w:tcPr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Изменена последняя отчетная дата:   31.04.2017 года.</w:t>
            </w:r>
          </w:p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 размер чистой прибыли (убытков) по данным промежуточной или годовой бухгалтерской (финансовой) отчетности: ---</w:t>
            </w:r>
          </w:p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кредиторской задолженности по данным промежуточной или годовой бухгалтерской (финансовой) отчетности: ---</w:t>
            </w:r>
          </w:p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дебиторской задолженности по данным промежуточной или годовой бухгалтерской (финансовой) отчетности: ---</w:t>
            </w:r>
          </w:p>
        </w:tc>
      </w:tr>
      <w:tr w:rsidR="00190B0E" w:rsidRPr="00E865E4" w:rsidTr="00756F35">
        <w:tc>
          <w:tcPr>
            <w:tcW w:w="124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19.06.2017</w:t>
            </w:r>
          </w:p>
        </w:tc>
        <w:tc>
          <w:tcPr>
            <w:tcW w:w="4252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11.1</w:t>
            </w:r>
          </w:p>
        </w:tc>
        <w:tc>
          <w:tcPr>
            <w:tcW w:w="6839" w:type="dxa"/>
          </w:tcPr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строительство (дата 15.06.2017 года) №24308000-01/4606-дг от 16.06.2014 предусматривает </w:t>
            </w:r>
            <w:r w:rsidRPr="000115ED">
              <w:rPr>
                <w:rFonts w:ascii="Times New Roman" w:hAnsi="Times New Roman" w:cs="Times New Roman"/>
                <w:i/>
              </w:rPr>
              <w:t>выделение этапов</w:t>
            </w:r>
            <w:r>
              <w:rPr>
                <w:rFonts w:ascii="Times New Roman" w:hAnsi="Times New Roman" w:cs="Times New Roman"/>
              </w:rPr>
              <w:t xml:space="preserve"> строительства:</w:t>
            </w:r>
          </w:p>
          <w:p w:rsidR="00190B0E" w:rsidRPr="00096B06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этап строительства – жилой дом №3.1 в осях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096B0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90B0E" w:rsidRPr="000115ED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B0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этап строительства – жилой дом №3.1 в осях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 w:rsidRPr="000115E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0B0E" w:rsidRPr="00E865E4" w:rsidTr="00756F35">
        <w:trPr>
          <w:trHeight w:val="833"/>
        </w:trPr>
        <w:tc>
          <w:tcPr>
            <w:tcW w:w="124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12.07.2017</w:t>
            </w:r>
          </w:p>
        </w:tc>
        <w:tc>
          <w:tcPr>
            <w:tcW w:w="4252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11.1</w:t>
            </w:r>
          </w:p>
        </w:tc>
        <w:tc>
          <w:tcPr>
            <w:tcW w:w="6839" w:type="dxa"/>
          </w:tcPr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строительство (дата 07.07.2017 года) №24308000-01/4606-г от 16.06.2014 года предусматривает </w:t>
            </w:r>
            <w:r>
              <w:rPr>
                <w:rFonts w:ascii="Times New Roman" w:hAnsi="Times New Roman" w:cs="Times New Roman"/>
                <w:i/>
              </w:rPr>
              <w:t xml:space="preserve">продление срока действия разрешения до </w:t>
            </w:r>
            <w:r w:rsidRPr="00AB6853">
              <w:rPr>
                <w:rFonts w:ascii="Times New Roman" w:hAnsi="Times New Roman" w:cs="Times New Roman"/>
                <w:b/>
                <w:i/>
              </w:rPr>
              <w:t>16.08.2018 года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B0E" w:rsidRPr="00E865E4" w:rsidTr="00756F35">
        <w:tc>
          <w:tcPr>
            <w:tcW w:w="124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31.07.2017</w:t>
            </w:r>
          </w:p>
        </w:tc>
        <w:tc>
          <w:tcPr>
            <w:tcW w:w="4252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6.1.1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6.1.2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6.1.3.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6. Пункт 6.1.4. </w:t>
            </w:r>
          </w:p>
        </w:tc>
        <w:tc>
          <w:tcPr>
            <w:tcW w:w="6839" w:type="dxa"/>
          </w:tcPr>
          <w:p w:rsidR="00190B0E" w:rsidRPr="006E40EA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0EA">
              <w:rPr>
                <w:rFonts w:ascii="Times New Roman" w:hAnsi="Times New Roman" w:cs="Times New Roman"/>
              </w:rPr>
              <w:t>Изменена последняя отчетная дата: 31.07.2017 года.</w:t>
            </w:r>
          </w:p>
          <w:p w:rsidR="00190B0E" w:rsidRPr="006E40EA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0EA">
              <w:rPr>
                <w:rFonts w:ascii="Times New Roman" w:hAnsi="Times New Roman" w:cs="Times New Roman"/>
              </w:rPr>
              <w:t>Изменен размер чистой прибыли (убытков) по данным промежуточной или годовой бухгалтерской (финансовой) отчетности: 15 374,00 тыс.руб</w:t>
            </w:r>
          </w:p>
          <w:p w:rsidR="00190B0E" w:rsidRPr="006E40EA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0EA">
              <w:rPr>
                <w:rFonts w:ascii="Times New Roman" w:hAnsi="Times New Roman" w:cs="Times New Roman"/>
              </w:rPr>
              <w:t>Размер кредиторской задолженности по данным промежуточной или годовой бухгалтерской (финансовой) отчетности: 896 336,00 тыс.руб.</w:t>
            </w:r>
          </w:p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0EA">
              <w:rPr>
                <w:rFonts w:ascii="Times New Roman" w:hAnsi="Times New Roman" w:cs="Times New Roman"/>
              </w:rPr>
              <w:t>Размер дебиторской задолженности по данным промежуточной или годовой бухгалтерской (финансовой) отчетности: 304</w:t>
            </w:r>
            <w:r>
              <w:rPr>
                <w:rFonts w:ascii="Times New Roman" w:hAnsi="Times New Roman" w:cs="Times New Roman"/>
              </w:rPr>
              <w:t> 153,00 тыс.руб.</w:t>
            </w:r>
          </w:p>
        </w:tc>
      </w:tr>
      <w:tr w:rsidR="00190B0E" w:rsidRPr="00E865E4" w:rsidTr="00756F35">
        <w:tc>
          <w:tcPr>
            <w:tcW w:w="124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13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20.02.2018</w:t>
            </w:r>
          </w:p>
        </w:tc>
        <w:tc>
          <w:tcPr>
            <w:tcW w:w="4252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11.1.1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6839" w:type="dxa"/>
          </w:tcPr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строительство (дата 20.02.2018 года) №24308000-01/4606-г от 16.06.2014 года предусматривает </w:t>
            </w:r>
            <w:r>
              <w:rPr>
                <w:rFonts w:ascii="Times New Roman" w:hAnsi="Times New Roman" w:cs="Times New Roman"/>
                <w:i/>
              </w:rPr>
              <w:t xml:space="preserve">продление срока действия разрешения до </w:t>
            </w:r>
            <w:r w:rsidRPr="00AB6853">
              <w:rPr>
                <w:rFonts w:ascii="Times New Roman" w:hAnsi="Times New Roman" w:cs="Times New Roman"/>
                <w:b/>
                <w:i/>
              </w:rPr>
              <w:t>16.0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AB6853">
              <w:rPr>
                <w:rFonts w:ascii="Times New Roman" w:hAnsi="Times New Roman" w:cs="Times New Roman"/>
                <w:b/>
                <w:i/>
              </w:rPr>
              <w:t>.201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Pr="00AB6853">
              <w:rPr>
                <w:rFonts w:ascii="Times New Roman" w:hAnsi="Times New Roman" w:cs="Times New Roman"/>
                <w:b/>
                <w:i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0B0E" w:rsidRPr="006E40EA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 примерный график реализации проекта строительства.</w:t>
            </w:r>
          </w:p>
        </w:tc>
      </w:tr>
      <w:tr w:rsidR="00190B0E" w:rsidRPr="00E865E4" w:rsidTr="00756F35">
        <w:tc>
          <w:tcPr>
            <w:tcW w:w="124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30.03.2018</w:t>
            </w:r>
          </w:p>
        </w:tc>
        <w:tc>
          <w:tcPr>
            <w:tcW w:w="4252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6.1.1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6.1.2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6.1.3.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6.1.4.</w:t>
            </w:r>
          </w:p>
        </w:tc>
        <w:tc>
          <w:tcPr>
            <w:tcW w:w="6839" w:type="dxa"/>
          </w:tcPr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Изменена последняя отчетная дата:   31.12.2017 года.</w:t>
            </w:r>
          </w:p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 размер чистой прибыли (убытков) по данным промежуточной или годовой бухгалтерской (финансовой) отчетности</w:t>
            </w:r>
          </w:p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</w:p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</w:p>
        </w:tc>
      </w:tr>
      <w:tr w:rsidR="00190B0E" w:rsidRPr="00E865E4" w:rsidTr="00756F35">
        <w:tc>
          <w:tcPr>
            <w:tcW w:w="124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28.04.2018</w:t>
            </w:r>
          </w:p>
        </w:tc>
        <w:tc>
          <w:tcPr>
            <w:tcW w:w="4252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6.1.1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6.1.2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6.1.3.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6.1.4.</w:t>
            </w:r>
          </w:p>
        </w:tc>
        <w:tc>
          <w:tcPr>
            <w:tcW w:w="6839" w:type="dxa"/>
          </w:tcPr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Изменена последняя отчетная дата:   31.03.2018 года.</w:t>
            </w:r>
          </w:p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 размер чистой прибыли (убытков) по данным промежуточной или годовой бухгалтерской (финансовой) отчетности</w:t>
            </w:r>
          </w:p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</w:p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</w:p>
        </w:tc>
      </w:tr>
      <w:tr w:rsidR="00190B0E" w:rsidRPr="00E865E4" w:rsidTr="00756F35">
        <w:tc>
          <w:tcPr>
            <w:tcW w:w="124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30.07.2018</w:t>
            </w:r>
          </w:p>
        </w:tc>
        <w:tc>
          <w:tcPr>
            <w:tcW w:w="4252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6.1.1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6.1.2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6.1.3.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6.1.4.</w:t>
            </w:r>
          </w:p>
        </w:tc>
        <w:tc>
          <w:tcPr>
            <w:tcW w:w="6839" w:type="dxa"/>
          </w:tcPr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Изменена последняя отчетная дата:   30.06.2018 года.</w:t>
            </w:r>
          </w:p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 размер чистой прибыли (убытков) по данным промежуточной или годовой бухгалтерской (финансовой) отчетности</w:t>
            </w:r>
          </w:p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</w:p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</w:p>
        </w:tc>
      </w:tr>
      <w:tr w:rsidR="00190B0E" w:rsidRPr="00E865E4" w:rsidTr="00756F35">
        <w:tc>
          <w:tcPr>
            <w:tcW w:w="124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30.10.2018</w:t>
            </w:r>
          </w:p>
        </w:tc>
        <w:tc>
          <w:tcPr>
            <w:tcW w:w="4252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6.1.1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6.1.2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6.1.3.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6.1.4.</w:t>
            </w:r>
          </w:p>
        </w:tc>
        <w:tc>
          <w:tcPr>
            <w:tcW w:w="6839" w:type="dxa"/>
          </w:tcPr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Изменена последняя отчетная дата:   </w:t>
            </w:r>
            <w:r w:rsidRPr="00955218">
              <w:rPr>
                <w:rFonts w:ascii="Times New Roman" w:hAnsi="Times New Roman" w:cs="Times New Roman"/>
              </w:rPr>
              <w:t>30.09.2018 года.</w:t>
            </w:r>
          </w:p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 размер чистой прибыли (убытков) по данным промежуточной или годовой бухгалтерской (финансовой) отчетности</w:t>
            </w:r>
          </w:p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</w:p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</w:p>
        </w:tc>
      </w:tr>
      <w:tr w:rsidR="00190B0E" w:rsidRPr="00E865E4" w:rsidTr="00756F35">
        <w:tc>
          <w:tcPr>
            <w:tcW w:w="124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3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21.03.2019</w:t>
            </w:r>
          </w:p>
        </w:tc>
        <w:tc>
          <w:tcPr>
            <w:tcW w:w="4252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6.1.1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6.1.2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6.1.3.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Пункт 6.1.4.</w:t>
            </w:r>
          </w:p>
        </w:tc>
        <w:tc>
          <w:tcPr>
            <w:tcW w:w="6839" w:type="dxa"/>
          </w:tcPr>
          <w:p w:rsidR="00190B0E" w:rsidRPr="00C039D6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9D6">
              <w:rPr>
                <w:rFonts w:ascii="Times New Roman" w:hAnsi="Times New Roman" w:cs="Times New Roman"/>
              </w:rPr>
              <w:lastRenderedPageBreak/>
              <w:t>Изменена последняя отчетная дата:   30.09.2018 года.</w:t>
            </w:r>
          </w:p>
          <w:p w:rsidR="00190B0E" w:rsidRPr="00C039D6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9D6">
              <w:rPr>
                <w:rFonts w:ascii="Times New Roman" w:hAnsi="Times New Roman" w:cs="Times New Roman"/>
              </w:rPr>
              <w:t>Изменен размер чистой прибыли (убытков) по данным промежуточной или годовой бухгалтерской (финансовой) отчетности</w:t>
            </w:r>
          </w:p>
          <w:p w:rsidR="00190B0E" w:rsidRPr="00C039D6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9D6">
              <w:rPr>
                <w:rFonts w:ascii="Times New Roman" w:hAnsi="Times New Roman" w:cs="Times New Roman"/>
              </w:rPr>
              <w:lastRenderedPageBreak/>
              <w:t>Размер кредиторской задолженности по данным промежуточной или годовой бухгалтерской (финансовой) отчетности</w:t>
            </w:r>
          </w:p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9D6">
              <w:rPr>
                <w:rFonts w:ascii="Times New Roman" w:hAnsi="Times New Roman" w:cs="Times New Roman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</w:p>
        </w:tc>
      </w:tr>
      <w:tr w:rsidR="00190B0E" w:rsidRPr="00E865E4" w:rsidTr="00756F35">
        <w:tc>
          <w:tcPr>
            <w:tcW w:w="124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133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23.04.2019</w:t>
            </w:r>
          </w:p>
        </w:tc>
        <w:tc>
          <w:tcPr>
            <w:tcW w:w="4252" w:type="dxa"/>
          </w:tcPr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11.1.1</w:t>
            </w: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90B0E" w:rsidRDefault="00190B0E" w:rsidP="0075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6839" w:type="dxa"/>
          </w:tcPr>
          <w:p w:rsidR="00190B0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строительство (дата 20.02.2018 года) №24308000-01/4606-г от 16.06.2014 года предусматривает </w:t>
            </w:r>
            <w:r>
              <w:rPr>
                <w:rFonts w:ascii="Times New Roman" w:hAnsi="Times New Roman" w:cs="Times New Roman"/>
                <w:i/>
              </w:rPr>
              <w:t xml:space="preserve">продление срока действия разрешения до </w:t>
            </w:r>
            <w:r w:rsidRPr="00AB6853">
              <w:rPr>
                <w:rFonts w:ascii="Times New Roman" w:hAnsi="Times New Roman" w:cs="Times New Roman"/>
                <w:b/>
                <w:i/>
              </w:rPr>
              <w:t>16.</w:t>
            </w: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AB6853">
              <w:rPr>
                <w:rFonts w:ascii="Times New Roman" w:hAnsi="Times New Roman" w:cs="Times New Roman"/>
                <w:b/>
                <w:i/>
              </w:rPr>
              <w:t>.201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Pr="00AB6853">
              <w:rPr>
                <w:rFonts w:ascii="Times New Roman" w:hAnsi="Times New Roman" w:cs="Times New Roman"/>
                <w:b/>
                <w:i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0B0E" w:rsidRPr="00E26F2E" w:rsidRDefault="00190B0E" w:rsidP="00756F35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Изменен примерный график реализации проекта строительства.</w:t>
            </w:r>
          </w:p>
        </w:tc>
      </w:tr>
    </w:tbl>
    <w:p w:rsidR="00190B0E" w:rsidRPr="00E865E4" w:rsidRDefault="00190B0E" w:rsidP="00190B0E">
      <w:pPr>
        <w:rPr>
          <w:rFonts w:ascii="Bauhaus 93" w:hAnsi="Bauhaus 93"/>
        </w:rPr>
      </w:pPr>
    </w:p>
    <w:p w:rsidR="00190B0E" w:rsidRDefault="00190B0E" w:rsidP="00190B0E"/>
    <w:p w:rsidR="00C80EE2" w:rsidRPr="00E865E4" w:rsidRDefault="00C80EE2">
      <w:pPr>
        <w:rPr>
          <w:rFonts w:ascii="Bauhaus 93" w:hAnsi="Bauhaus 93"/>
        </w:rPr>
      </w:pPr>
    </w:p>
    <w:sectPr w:rsidR="00C80EE2" w:rsidRPr="00E865E4" w:rsidSect="00C549F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72E"/>
    <w:multiLevelType w:val="multilevel"/>
    <w:tmpl w:val="B5CA7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2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9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56" w:hanging="1440"/>
      </w:pPr>
      <w:rPr>
        <w:rFonts w:hint="default"/>
      </w:rPr>
    </w:lvl>
  </w:abstractNum>
  <w:abstractNum w:abstractNumId="1">
    <w:nsid w:val="587C672C"/>
    <w:multiLevelType w:val="multilevel"/>
    <w:tmpl w:val="8EB4F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0D90D51"/>
    <w:multiLevelType w:val="multilevel"/>
    <w:tmpl w:val="12E2A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47577"/>
    <w:rsid w:val="000115ED"/>
    <w:rsid w:val="0001216F"/>
    <w:rsid w:val="000352B5"/>
    <w:rsid w:val="000408AD"/>
    <w:rsid w:val="000558BE"/>
    <w:rsid w:val="00066049"/>
    <w:rsid w:val="0007693F"/>
    <w:rsid w:val="000932B5"/>
    <w:rsid w:val="00096B06"/>
    <w:rsid w:val="000D6C5E"/>
    <w:rsid w:val="000F265B"/>
    <w:rsid w:val="000F7B7A"/>
    <w:rsid w:val="001077A0"/>
    <w:rsid w:val="00146791"/>
    <w:rsid w:val="00146A35"/>
    <w:rsid w:val="00190B0E"/>
    <w:rsid w:val="00192763"/>
    <w:rsid w:val="001B4149"/>
    <w:rsid w:val="001C2983"/>
    <w:rsid w:val="00200BE6"/>
    <w:rsid w:val="0020458D"/>
    <w:rsid w:val="00225B67"/>
    <w:rsid w:val="0025064A"/>
    <w:rsid w:val="0026695C"/>
    <w:rsid w:val="00281B93"/>
    <w:rsid w:val="00287ACF"/>
    <w:rsid w:val="002A6174"/>
    <w:rsid w:val="002B2848"/>
    <w:rsid w:val="002C1D10"/>
    <w:rsid w:val="002F6F2B"/>
    <w:rsid w:val="003813A9"/>
    <w:rsid w:val="003D750F"/>
    <w:rsid w:val="003D7BF6"/>
    <w:rsid w:val="003F3C87"/>
    <w:rsid w:val="00402BA0"/>
    <w:rsid w:val="004912E7"/>
    <w:rsid w:val="00493F8F"/>
    <w:rsid w:val="004B4856"/>
    <w:rsid w:val="004E6A76"/>
    <w:rsid w:val="004F478D"/>
    <w:rsid w:val="004F6772"/>
    <w:rsid w:val="0051619D"/>
    <w:rsid w:val="005333EF"/>
    <w:rsid w:val="00541E65"/>
    <w:rsid w:val="0057331D"/>
    <w:rsid w:val="00575302"/>
    <w:rsid w:val="005855B2"/>
    <w:rsid w:val="005C29B7"/>
    <w:rsid w:val="005C2F2E"/>
    <w:rsid w:val="005C7969"/>
    <w:rsid w:val="005D4D3B"/>
    <w:rsid w:val="005E48FF"/>
    <w:rsid w:val="005F686D"/>
    <w:rsid w:val="00606B65"/>
    <w:rsid w:val="00615632"/>
    <w:rsid w:val="00616586"/>
    <w:rsid w:val="006341C5"/>
    <w:rsid w:val="00652F70"/>
    <w:rsid w:val="00677709"/>
    <w:rsid w:val="006B04EF"/>
    <w:rsid w:val="006D183E"/>
    <w:rsid w:val="00713460"/>
    <w:rsid w:val="00754703"/>
    <w:rsid w:val="00766A20"/>
    <w:rsid w:val="00784A74"/>
    <w:rsid w:val="007B29D2"/>
    <w:rsid w:val="007B43B7"/>
    <w:rsid w:val="007D1413"/>
    <w:rsid w:val="007D6255"/>
    <w:rsid w:val="0082169B"/>
    <w:rsid w:val="00822AA1"/>
    <w:rsid w:val="00871809"/>
    <w:rsid w:val="00885430"/>
    <w:rsid w:val="008B01A5"/>
    <w:rsid w:val="008C770E"/>
    <w:rsid w:val="008E1CF1"/>
    <w:rsid w:val="008E2548"/>
    <w:rsid w:val="008F7D4F"/>
    <w:rsid w:val="00900BA6"/>
    <w:rsid w:val="00915415"/>
    <w:rsid w:val="0092168B"/>
    <w:rsid w:val="00947577"/>
    <w:rsid w:val="009A1E39"/>
    <w:rsid w:val="009B0AC2"/>
    <w:rsid w:val="009D3823"/>
    <w:rsid w:val="009E7C3E"/>
    <w:rsid w:val="009E7D4B"/>
    <w:rsid w:val="00A22CBD"/>
    <w:rsid w:val="00A6354E"/>
    <w:rsid w:val="00AD753F"/>
    <w:rsid w:val="00AE0EAE"/>
    <w:rsid w:val="00AE4F54"/>
    <w:rsid w:val="00B0205C"/>
    <w:rsid w:val="00B030F5"/>
    <w:rsid w:val="00B03B3A"/>
    <w:rsid w:val="00B4382A"/>
    <w:rsid w:val="00B542C1"/>
    <w:rsid w:val="00B63687"/>
    <w:rsid w:val="00B72407"/>
    <w:rsid w:val="00B7397E"/>
    <w:rsid w:val="00B7451F"/>
    <w:rsid w:val="00B92780"/>
    <w:rsid w:val="00BA6D6D"/>
    <w:rsid w:val="00BD0E2E"/>
    <w:rsid w:val="00BD45BC"/>
    <w:rsid w:val="00C0441A"/>
    <w:rsid w:val="00C34596"/>
    <w:rsid w:val="00C505D9"/>
    <w:rsid w:val="00C51191"/>
    <w:rsid w:val="00C549F4"/>
    <w:rsid w:val="00C80EE2"/>
    <w:rsid w:val="00CA6989"/>
    <w:rsid w:val="00CB71A0"/>
    <w:rsid w:val="00CE0CD8"/>
    <w:rsid w:val="00D13F68"/>
    <w:rsid w:val="00D34A06"/>
    <w:rsid w:val="00D367FE"/>
    <w:rsid w:val="00D37462"/>
    <w:rsid w:val="00D81B91"/>
    <w:rsid w:val="00D922CD"/>
    <w:rsid w:val="00DC209F"/>
    <w:rsid w:val="00E05667"/>
    <w:rsid w:val="00E10BC9"/>
    <w:rsid w:val="00E32093"/>
    <w:rsid w:val="00E4152E"/>
    <w:rsid w:val="00E51187"/>
    <w:rsid w:val="00E865E4"/>
    <w:rsid w:val="00E96D55"/>
    <w:rsid w:val="00EC421E"/>
    <w:rsid w:val="00ED70F4"/>
    <w:rsid w:val="00F25E27"/>
    <w:rsid w:val="00F35689"/>
    <w:rsid w:val="00F41E81"/>
    <w:rsid w:val="00F425EC"/>
    <w:rsid w:val="00F767C9"/>
    <w:rsid w:val="00F86B10"/>
    <w:rsid w:val="00FA5CDB"/>
    <w:rsid w:val="00FB56E5"/>
    <w:rsid w:val="00FB61AA"/>
    <w:rsid w:val="00FD12E1"/>
    <w:rsid w:val="00FD3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2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2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7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2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DF707D739F2646BA3531DD7A87F820213C752F3794BA4909B8B36C0BCBFF9F29850B75BFR2J3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8DF707D739F2646BA3531DD7A87F820213C752F3794BA4909B8B36C0BCBFF9F29850B76B1R2JEF" TargetMode="External"/><Relationship Id="rId12" Type="http://schemas.openxmlformats.org/officeDocument/2006/relationships/hyperlink" Target="consultantplus://offline/ref=58DF707D739F2646BA3531DD7A87F820213C752F3794BA4909B8B36C0BCBFF9F29850B75BER2J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DF707D739F2646BA3531DD7A87F820213C752F3794BA4909B8B36C0BCBFF9F29850B76BAR2JCF" TargetMode="External"/><Relationship Id="rId11" Type="http://schemas.openxmlformats.org/officeDocument/2006/relationships/hyperlink" Target="consultantplus://offline/ref=58DF707D739F2646BA3531DD7A87F820213C752F3794BA4909B8B36C0BCBFF9F29850B75BER2JC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8DF707D739F2646BA3531DD7A87F820213C752F3794BA4909B8B36C0BCBFF9F29850B75BER2J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DF707D739F2646BA3531DD7A87F820213C752F3794BA4909B8B36C0BCBFF9F29850B75BFR2J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B675-4A1A-4E8B-9A69-93549709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11885</Words>
  <Characters>67747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2018-10-30T07:08:00Z</cp:lastPrinted>
  <dcterms:created xsi:type="dcterms:W3CDTF">2019-04-24T06:54:00Z</dcterms:created>
  <dcterms:modified xsi:type="dcterms:W3CDTF">2019-04-25T05:22:00Z</dcterms:modified>
</cp:coreProperties>
</file>